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226FDA">
        <w:rPr>
          <w:rFonts w:cs="Arial"/>
          <w:b/>
          <w:szCs w:val="24"/>
        </w:rPr>
        <w:t>Luis Potosí, San Luis Potosí, 15</w:t>
      </w:r>
      <w:r w:rsidR="00A66632">
        <w:rPr>
          <w:rFonts w:cs="Arial"/>
          <w:b/>
          <w:szCs w:val="24"/>
        </w:rPr>
        <w:t xml:space="preserve"> </w:t>
      </w:r>
      <w:r w:rsidR="0082433F">
        <w:rPr>
          <w:rFonts w:cs="Arial"/>
          <w:b/>
          <w:szCs w:val="24"/>
        </w:rPr>
        <w:t xml:space="preserve">quince </w:t>
      </w:r>
      <w:r w:rsidR="00CA4118">
        <w:rPr>
          <w:rFonts w:cs="Arial"/>
          <w:b/>
          <w:szCs w:val="24"/>
        </w:rPr>
        <w:t xml:space="preserve">de </w:t>
      </w:r>
      <w:r w:rsidR="00D409E9">
        <w:rPr>
          <w:rFonts w:cs="Arial"/>
          <w:b/>
          <w:szCs w:val="24"/>
        </w:rPr>
        <w:t xml:space="preserve">agosto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w:t>
      </w:r>
      <w:r w:rsidR="00226FDA">
        <w:rPr>
          <w:rFonts w:cs="Arial"/>
          <w:b/>
          <w:szCs w:val="24"/>
        </w:rPr>
        <w:t>EXTRA</w:t>
      </w:r>
      <w:r w:rsidR="00D55021">
        <w:rPr>
          <w:rFonts w:cs="Arial"/>
          <w:b/>
          <w:szCs w:val="24"/>
        </w:rPr>
        <w:t xml:space="preserve">ORDINARIA DE FECHA </w:t>
      </w:r>
      <w:r w:rsidR="00226FDA">
        <w:rPr>
          <w:rFonts w:cs="Arial"/>
          <w:b/>
          <w:szCs w:val="24"/>
        </w:rPr>
        <w:t>15</w:t>
      </w:r>
      <w:r w:rsidR="004139A0">
        <w:rPr>
          <w:rFonts w:cs="Arial"/>
          <w:b/>
          <w:szCs w:val="24"/>
        </w:rPr>
        <w:t xml:space="preserve"> </w:t>
      </w:r>
      <w:r w:rsidR="00226FDA">
        <w:rPr>
          <w:rFonts w:cs="Arial"/>
          <w:b/>
          <w:szCs w:val="24"/>
        </w:rPr>
        <w:t xml:space="preserve">QUINCE </w:t>
      </w:r>
      <w:r w:rsidR="00702EEF">
        <w:rPr>
          <w:rFonts w:cs="Arial"/>
          <w:b/>
          <w:szCs w:val="24"/>
        </w:rPr>
        <w:t xml:space="preserve">DE </w:t>
      </w:r>
      <w:r w:rsidR="00D409E9">
        <w:rPr>
          <w:rFonts w:cs="Arial"/>
          <w:b/>
          <w:szCs w:val="24"/>
        </w:rPr>
        <w:t xml:space="preserve">AGOSTO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52263B" w:rsidP="008450BA">
      <w:pPr>
        <w:spacing w:before="240" w:after="120"/>
        <w:jc w:val="both"/>
        <w:rPr>
          <w:rFonts w:cs="Arial"/>
          <w:szCs w:val="24"/>
        </w:rPr>
      </w:pPr>
      <w:r>
        <w:rPr>
          <w:rFonts w:cs="Arial"/>
          <w:b/>
          <w:szCs w:val="24"/>
        </w:rPr>
        <w:t>Comisionada</w:t>
      </w:r>
      <w:r w:rsidR="008450BA">
        <w:rPr>
          <w:rFonts w:cs="Arial"/>
          <w:b/>
          <w:szCs w:val="24"/>
        </w:rPr>
        <w:t xml:space="preserve"> Presidente </w:t>
      </w:r>
      <w:r>
        <w:rPr>
          <w:rFonts w:cs="Arial"/>
          <w:b/>
          <w:szCs w:val="24"/>
        </w:rPr>
        <w:t>Paulina Sánchez Pérez del Pozo</w:t>
      </w:r>
      <w:r w:rsidR="008450BA">
        <w:rPr>
          <w:rFonts w:cs="Arial"/>
          <w:b/>
          <w:szCs w:val="24"/>
        </w:rPr>
        <w:t>:</w:t>
      </w:r>
      <w:r w:rsidR="008450BA">
        <w:rPr>
          <w:rFonts w:cs="Arial"/>
          <w:szCs w:val="24"/>
        </w:rPr>
        <w:t xml:space="preserve"> </w:t>
      </w:r>
      <w:r w:rsidR="00A66632">
        <w:rPr>
          <w:rFonts w:cs="Arial"/>
          <w:szCs w:val="24"/>
        </w:rPr>
        <w:t>B</w:t>
      </w:r>
      <w:r w:rsidR="008450BA">
        <w:rPr>
          <w:rFonts w:cs="Arial"/>
          <w:szCs w:val="24"/>
        </w:rPr>
        <w:t>uen</w:t>
      </w:r>
      <w:r w:rsidR="008064B1">
        <w:rPr>
          <w:rFonts w:cs="Arial"/>
          <w:szCs w:val="24"/>
        </w:rPr>
        <w:t xml:space="preserve"> </w:t>
      </w:r>
      <w:r w:rsidR="00B52C0F">
        <w:rPr>
          <w:rFonts w:cs="Arial"/>
          <w:szCs w:val="24"/>
        </w:rPr>
        <w:t>día</w:t>
      </w:r>
      <w:r w:rsidR="008450BA">
        <w:rPr>
          <w:rFonts w:cs="Arial"/>
          <w:szCs w:val="24"/>
        </w:rPr>
        <w:t xml:space="preserve">, </w:t>
      </w:r>
      <w:r w:rsidR="00A66632">
        <w:rPr>
          <w:rFonts w:cs="Arial"/>
          <w:szCs w:val="24"/>
        </w:rPr>
        <w:t xml:space="preserve">antes de </w:t>
      </w:r>
      <w:r w:rsidR="008450BA" w:rsidRPr="001B4EF3">
        <w:rPr>
          <w:rFonts w:cs="Arial"/>
          <w:szCs w:val="24"/>
        </w:rPr>
        <w:t>dar inicio a la</w:t>
      </w:r>
      <w:r w:rsidR="008450BA">
        <w:rPr>
          <w:rFonts w:cs="Arial"/>
          <w:szCs w:val="24"/>
        </w:rPr>
        <w:t xml:space="preserve"> </w:t>
      </w:r>
      <w:r w:rsidR="00226FDA">
        <w:rPr>
          <w:rFonts w:cs="Arial"/>
          <w:szCs w:val="24"/>
        </w:rPr>
        <w:t xml:space="preserve">Vigésima Séptima </w:t>
      </w:r>
      <w:r w:rsidR="009F3A77">
        <w:rPr>
          <w:rFonts w:cs="Arial"/>
          <w:szCs w:val="24"/>
        </w:rPr>
        <w:t xml:space="preserve">Sesión </w:t>
      </w:r>
      <w:r w:rsidR="00FF3699">
        <w:rPr>
          <w:rFonts w:cs="Arial"/>
          <w:szCs w:val="24"/>
        </w:rPr>
        <w:t>Extrao</w:t>
      </w:r>
      <w:r w:rsidR="008450BA" w:rsidRPr="001B4EF3">
        <w:rPr>
          <w:rFonts w:cs="Arial"/>
          <w:szCs w:val="24"/>
        </w:rPr>
        <w:t xml:space="preserve">rdinaria </w:t>
      </w:r>
      <w:r w:rsidR="00CA4118">
        <w:rPr>
          <w:rFonts w:cs="Arial"/>
          <w:szCs w:val="24"/>
        </w:rPr>
        <w:t xml:space="preserve">del año 2018, </w:t>
      </w:r>
      <w:r w:rsidR="008450BA" w:rsidRPr="001B4EF3">
        <w:rPr>
          <w:rFonts w:cs="Arial"/>
          <w:szCs w:val="24"/>
        </w:rPr>
        <w:t xml:space="preserve">para la que fueron convocados, solicito a la Secretaria </w:t>
      </w:r>
      <w:r w:rsidR="008450BA">
        <w:rPr>
          <w:rFonts w:cs="Arial"/>
          <w:szCs w:val="24"/>
        </w:rPr>
        <w:t xml:space="preserve">de Pleno </w:t>
      </w:r>
      <w:r w:rsidR="008450BA"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52263B" w:rsidRPr="008450BA" w:rsidRDefault="0052263B" w:rsidP="0052263B">
      <w:pPr>
        <w:pStyle w:val="Textoindependiente"/>
        <w:rPr>
          <w:rFonts w:cs="Arial"/>
          <w:szCs w:val="24"/>
        </w:rPr>
      </w:pPr>
      <w:r>
        <w:rPr>
          <w:rFonts w:cs="Arial"/>
          <w:szCs w:val="24"/>
        </w:rPr>
        <w:t>Comisionada Presidente Paulina Sánchez Pérez del Pozo.</w:t>
      </w:r>
    </w:p>
    <w:p w:rsidR="0052263B" w:rsidRDefault="0052263B" w:rsidP="0052263B">
      <w:pPr>
        <w:pStyle w:val="Textoindependiente"/>
        <w:rPr>
          <w:rFonts w:cs="Arial"/>
          <w:szCs w:val="24"/>
        </w:rPr>
      </w:pPr>
    </w:p>
    <w:p w:rsidR="0052263B" w:rsidRDefault="0052263B" w:rsidP="0052263B">
      <w:pPr>
        <w:pStyle w:val="Textoindependiente"/>
        <w:rPr>
          <w:rFonts w:cs="Arial"/>
          <w:szCs w:val="24"/>
        </w:rPr>
      </w:pPr>
      <w:r w:rsidRPr="008450BA">
        <w:rPr>
          <w:rFonts w:cs="Arial"/>
          <w:b/>
          <w:szCs w:val="24"/>
        </w:rPr>
        <w:t>Comisionada</w:t>
      </w:r>
      <w:r>
        <w:rPr>
          <w:rFonts w:cs="Arial"/>
          <w:b/>
          <w:szCs w:val="24"/>
        </w:rPr>
        <w:t xml:space="preserve"> Presidente</w:t>
      </w:r>
      <w:r w:rsidRPr="008450BA">
        <w:rPr>
          <w:rFonts w:cs="Arial"/>
          <w:b/>
          <w:szCs w:val="24"/>
        </w:rPr>
        <w:t xml:space="preserve"> Paulina Sánchez Pérez del Pozo: </w:t>
      </w:r>
      <w:r w:rsidRPr="008450BA">
        <w:rPr>
          <w:rFonts w:cs="Arial"/>
          <w:szCs w:val="24"/>
        </w:rPr>
        <w:t>Presente</w:t>
      </w:r>
    </w:p>
    <w:p w:rsidR="0052263B" w:rsidRDefault="0052263B" w:rsidP="000C5652">
      <w:pPr>
        <w:pStyle w:val="Textoindependiente"/>
        <w:rPr>
          <w:rFonts w:cs="Arial"/>
          <w:szCs w:val="24"/>
        </w:rPr>
      </w:pPr>
    </w:p>
    <w:p w:rsidR="008450BA" w:rsidRDefault="0052263B" w:rsidP="000C5652">
      <w:pPr>
        <w:pStyle w:val="Textoindependiente"/>
        <w:rPr>
          <w:rFonts w:cs="Arial"/>
          <w:szCs w:val="24"/>
        </w:rPr>
      </w:pPr>
      <w:r>
        <w:rPr>
          <w:rFonts w:cs="Arial"/>
          <w:b/>
          <w:szCs w:val="24"/>
        </w:rPr>
        <w:t xml:space="preserve">Secretaria de Pleno, Rosa María Motilla García: </w:t>
      </w:r>
      <w:r w:rsidR="008450BA">
        <w:rPr>
          <w:rFonts w:cs="Arial"/>
          <w:szCs w:val="24"/>
        </w:rPr>
        <w:t>Comisionado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52263B">
        <w:rPr>
          <w:rFonts w:cs="Arial"/>
          <w:szCs w:val="24"/>
        </w:rPr>
        <w:t>Mariajosé</w:t>
      </w:r>
      <w:proofErr w:type="spellEnd"/>
      <w:r w:rsidR="0052263B">
        <w:rPr>
          <w:rFonts w:cs="Arial"/>
          <w:szCs w:val="24"/>
        </w:rPr>
        <w:t xml:space="preserve"> González Zarzosa</w:t>
      </w:r>
      <w:r>
        <w:rPr>
          <w:rFonts w:cs="Arial"/>
          <w:szCs w:val="24"/>
        </w:rPr>
        <w:t>.</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52263B">
        <w:rPr>
          <w:rFonts w:cs="Arial"/>
          <w:b/>
          <w:szCs w:val="24"/>
        </w:rPr>
        <w:t xml:space="preserve">Comisionada </w:t>
      </w:r>
      <w:proofErr w:type="spellStart"/>
      <w:r w:rsidR="0052263B" w:rsidRPr="0052263B">
        <w:rPr>
          <w:rFonts w:cs="Arial"/>
          <w:b/>
          <w:szCs w:val="24"/>
        </w:rPr>
        <w:t>Mariajosé</w:t>
      </w:r>
      <w:proofErr w:type="spellEnd"/>
      <w:r w:rsidR="0052263B" w:rsidRPr="0052263B">
        <w:rPr>
          <w:rFonts w:cs="Arial"/>
          <w:b/>
          <w:szCs w:val="24"/>
        </w:rPr>
        <w:t xml:space="preserve"> González Zarzosa</w:t>
      </w:r>
      <w:r w:rsidRPr="0052263B">
        <w:rPr>
          <w:rFonts w:cs="Arial"/>
          <w:b/>
          <w:szCs w:val="24"/>
        </w:rPr>
        <w:t>:</w:t>
      </w:r>
      <w:r>
        <w:rPr>
          <w:rFonts w:cs="Arial"/>
          <w:szCs w:val="24"/>
        </w:rPr>
        <w:t xml:space="preserve"> 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52263B" w:rsidP="006F14AD">
      <w:pPr>
        <w:pStyle w:val="Textoindependiente"/>
        <w:rPr>
          <w:rFonts w:cs="Arial"/>
          <w:b/>
          <w:szCs w:val="24"/>
        </w:rPr>
      </w:pPr>
      <w:r>
        <w:rPr>
          <w:rFonts w:cs="Arial"/>
          <w:b/>
          <w:szCs w:val="24"/>
        </w:rPr>
        <w:t>Comisionada</w:t>
      </w:r>
      <w:r w:rsidR="006F14AD" w:rsidRPr="008450BA">
        <w:rPr>
          <w:rFonts w:cs="Arial"/>
          <w:b/>
          <w:szCs w:val="24"/>
        </w:rPr>
        <w:t xml:space="preserve"> Presidente </w:t>
      </w:r>
      <w:r>
        <w:rPr>
          <w:rFonts w:cs="Arial"/>
          <w:b/>
          <w:szCs w:val="24"/>
        </w:rPr>
        <w:t>Paulina Sánchez Pérez del Pozo</w:t>
      </w:r>
      <w:r w:rsidR="006F14AD">
        <w:rPr>
          <w:rFonts w:cs="Arial"/>
          <w:b/>
          <w:szCs w:val="24"/>
        </w:rPr>
        <w:t xml:space="preserve">: </w:t>
      </w:r>
      <w:r w:rsidR="006F14AD">
        <w:rPr>
          <w:rFonts w:cs="Arial"/>
          <w:szCs w:val="24"/>
        </w:rPr>
        <w:t>E</w:t>
      </w:r>
      <w:r>
        <w:rPr>
          <w:rFonts w:cs="Arial"/>
          <w:szCs w:val="24"/>
        </w:rPr>
        <w:t>n mi carácter de Comisionada</w:t>
      </w:r>
      <w:r w:rsidR="006F14AD" w:rsidRPr="001B4EF3">
        <w:rPr>
          <w:rFonts w:cs="Arial"/>
          <w:szCs w:val="24"/>
        </w:rPr>
        <w:t xml:space="preserve"> Presidente siendo las </w:t>
      </w:r>
      <w:r w:rsidR="00702EEF">
        <w:rPr>
          <w:rFonts w:cs="Arial"/>
          <w:szCs w:val="24"/>
        </w:rPr>
        <w:t>1</w:t>
      </w:r>
      <w:r w:rsidR="005B193F">
        <w:rPr>
          <w:rFonts w:cs="Arial"/>
          <w:szCs w:val="24"/>
        </w:rPr>
        <w:t>3</w:t>
      </w:r>
      <w:r w:rsidR="006F14AD">
        <w:rPr>
          <w:rFonts w:cs="Arial"/>
          <w:szCs w:val="24"/>
        </w:rPr>
        <w:t>:</w:t>
      </w:r>
      <w:r w:rsidR="005B193F">
        <w:rPr>
          <w:rFonts w:cs="Arial"/>
          <w:szCs w:val="24"/>
        </w:rPr>
        <w:t>3</w:t>
      </w:r>
      <w:r w:rsidR="00745786">
        <w:rPr>
          <w:rFonts w:cs="Arial"/>
          <w:szCs w:val="24"/>
        </w:rPr>
        <w:t>0</w:t>
      </w:r>
      <w:r w:rsidR="006F14AD" w:rsidRPr="001B4EF3">
        <w:rPr>
          <w:rFonts w:cs="Arial"/>
          <w:szCs w:val="24"/>
        </w:rPr>
        <w:t xml:space="preserve"> horas del día </w:t>
      </w:r>
      <w:r w:rsidR="00226FDA">
        <w:rPr>
          <w:rFonts w:cs="Arial"/>
          <w:szCs w:val="24"/>
        </w:rPr>
        <w:t>15</w:t>
      </w:r>
      <w:r w:rsidR="006F14AD" w:rsidRPr="001B4EF3">
        <w:rPr>
          <w:rFonts w:cs="Arial"/>
          <w:szCs w:val="24"/>
        </w:rPr>
        <w:t xml:space="preserve"> de </w:t>
      </w:r>
      <w:r w:rsidR="00D409E9">
        <w:rPr>
          <w:rFonts w:cs="Arial"/>
          <w:szCs w:val="24"/>
        </w:rPr>
        <w:t xml:space="preserve">agosto </w:t>
      </w:r>
      <w:r w:rsidR="006F14AD">
        <w:rPr>
          <w:rFonts w:cs="Arial"/>
          <w:szCs w:val="24"/>
        </w:rPr>
        <w:t>de 2018</w:t>
      </w:r>
      <w:r w:rsidR="006F14AD" w:rsidRPr="001B4EF3">
        <w:rPr>
          <w:rFonts w:cs="Arial"/>
          <w:szCs w:val="24"/>
        </w:rPr>
        <w:t xml:space="preserve">, declaro que </w:t>
      </w:r>
      <w:r w:rsidR="006F14AD" w:rsidRPr="00AA221D">
        <w:rPr>
          <w:rFonts w:cs="Arial"/>
          <w:szCs w:val="24"/>
        </w:rPr>
        <w:t xml:space="preserve">el quórum es legal para la celebración de la </w:t>
      </w:r>
      <w:r w:rsidR="00226FDA">
        <w:rPr>
          <w:rFonts w:cs="Arial"/>
          <w:szCs w:val="24"/>
        </w:rPr>
        <w:t>Vigésima</w:t>
      </w:r>
      <w:r w:rsidR="00FF3699">
        <w:rPr>
          <w:rFonts w:cs="Arial"/>
          <w:szCs w:val="24"/>
        </w:rPr>
        <w:t xml:space="preserve"> </w:t>
      </w:r>
      <w:r w:rsidR="00226FDA">
        <w:rPr>
          <w:rFonts w:cs="Arial"/>
          <w:szCs w:val="24"/>
        </w:rPr>
        <w:t xml:space="preserve">Séptima </w:t>
      </w:r>
      <w:r w:rsidR="006F14AD">
        <w:rPr>
          <w:rFonts w:cs="Arial"/>
          <w:szCs w:val="24"/>
        </w:rPr>
        <w:t xml:space="preserve">Sesión </w:t>
      </w:r>
      <w:r w:rsidR="00FF3699">
        <w:rPr>
          <w:rFonts w:cs="Arial"/>
          <w:szCs w:val="24"/>
        </w:rPr>
        <w:t>Extrao</w:t>
      </w:r>
      <w:r w:rsidR="007530E0">
        <w:rPr>
          <w:rFonts w:cs="Arial"/>
          <w:szCs w:val="24"/>
        </w:rPr>
        <w:t>rdinaria</w:t>
      </w:r>
      <w:r w:rsidR="006F14AD" w:rsidRPr="00AA221D">
        <w:rPr>
          <w:rFonts w:cs="Arial"/>
          <w:szCs w:val="24"/>
        </w:rPr>
        <w:t>,</w:t>
      </w:r>
      <w:r w:rsidR="006F14AD" w:rsidRPr="001B4EF3">
        <w:rPr>
          <w:rFonts w:cs="Arial"/>
          <w:szCs w:val="24"/>
        </w:rPr>
        <w:t xml:space="preserve"> </w:t>
      </w:r>
      <w:r w:rsidR="006F14AD">
        <w:rPr>
          <w:rFonts w:cs="Arial"/>
          <w:szCs w:val="24"/>
        </w:rPr>
        <w:t>en consecuencia declaro</w:t>
      </w:r>
      <w:r w:rsidR="006F14AD" w:rsidRPr="001B4EF3">
        <w:rPr>
          <w:rFonts w:cs="Arial"/>
          <w:szCs w:val="24"/>
        </w:rPr>
        <w:t xml:space="preserve"> que </w:t>
      </w:r>
      <w:r w:rsidR="006F14AD"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sidR="006F14AD">
        <w:rPr>
          <w:rFonts w:cs="Arial"/>
          <w:szCs w:val="24"/>
        </w:rPr>
        <w:t>.</w:t>
      </w:r>
      <w:bookmarkStart w:id="0" w:name="_GoBack"/>
      <w:bookmarkEnd w:id="0"/>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5B193F" w:rsidRPr="00CC56BD" w:rsidRDefault="005B193F" w:rsidP="005B193F">
      <w:pPr>
        <w:numPr>
          <w:ilvl w:val="0"/>
          <w:numId w:val="1"/>
        </w:numPr>
        <w:suppressAutoHyphens/>
        <w:spacing w:before="240" w:after="120"/>
        <w:jc w:val="both"/>
        <w:rPr>
          <w:spacing w:val="2"/>
        </w:rPr>
      </w:pPr>
      <w:r w:rsidRPr="002E22B8">
        <w:t>Lista de asistencia y declaración del quórum legal y validez de la sesión.</w:t>
      </w:r>
    </w:p>
    <w:p w:rsidR="005B193F" w:rsidRDefault="005B193F" w:rsidP="005B193F">
      <w:pPr>
        <w:numPr>
          <w:ilvl w:val="0"/>
          <w:numId w:val="1"/>
        </w:numPr>
        <w:suppressAutoHyphens/>
        <w:spacing w:before="240" w:after="120"/>
        <w:jc w:val="both"/>
      </w:pPr>
      <w:r w:rsidRPr="002E22B8">
        <w:t>Lectura y aprobación del orden del día.</w:t>
      </w:r>
    </w:p>
    <w:p w:rsidR="005B193F" w:rsidRDefault="005B193F" w:rsidP="005B193F">
      <w:pPr>
        <w:numPr>
          <w:ilvl w:val="0"/>
          <w:numId w:val="1"/>
        </w:numPr>
        <w:suppressAutoHyphens/>
        <w:spacing w:before="240" w:after="120"/>
        <w:jc w:val="both"/>
      </w:pPr>
      <w:r>
        <w:t xml:space="preserve">Se da cuenta con el memorándum CPL-120/2018, signado por el Comisionado Alejandro Lafuente Torres, de fecha 29 de Junio de 2018, </w:t>
      </w:r>
      <w:r>
        <w:lastRenderedPageBreak/>
        <w:t>recibido en la Secretaría de Pleno el 13 de agosto de 2018, mediante el cual adjunta los gastos erogados con motivo del viaje realizado a las Ciudad de México, debido a su asistencia a la “Primera Sesión Ordinaria del Consejo Nacional del año 2018”, que se llevó a cabo el día 28 de junio del año que transcurre, en las instalaciones del INAI, y solicita la aprobación del excedente de los viáticos por el monto de $4,085.61 (Cuatro Mil Ochenta y Cinco Pesos 61/100 M.N, que tuvo que utilizar para dicho evento. (Anexo 1)</w:t>
      </w:r>
    </w:p>
    <w:p w:rsidR="005B193F" w:rsidRPr="00715F02" w:rsidRDefault="005B193F" w:rsidP="005B193F">
      <w:pPr>
        <w:numPr>
          <w:ilvl w:val="0"/>
          <w:numId w:val="1"/>
        </w:numPr>
        <w:tabs>
          <w:tab w:val="num" w:pos="142"/>
        </w:tabs>
        <w:suppressAutoHyphens/>
        <w:spacing w:before="240" w:after="120"/>
        <w:ind w:left="786"/>
        <w:jc w:val="both"/>
        <w:rPr>
          <w:rFonts w:ascii="Calibri" w:hAnsi="Calibri" w:cs="Calibri"/>
          <w:sz w:val="20"/>
        </w:rPr>
      </w:pPr>
      <w:r>
        <w:t>Se da cuenta con el oficio UAD-1176/2018, signado por el Notificador adscrito a esta Comisión, recibido en la Secretaría de Pleno el 13 de agosto de 2018, mediante el cual se transcribe el proveído de fecha 10 de agosto de 2018, dictado dentro de la Denuncia DEIOT-11/2018, mediante el cual se determinó que subsiste el incumplimiento total a la resolución de 14 de marzo de 2018 dictada dentro de la Denuncia aludida, y se determinó informar  dicha circunstancia al Pleno, para el efecto de que en su caso dicho Pleno imponga las medidas de apremio o determinaciones que resulten procedentes.(Anexo 2)</w:t>
      </w:r>
    </w:p>
    <w:p w:rsidR="005B193F" w:rsidRDefault="005B193F" w:rsidP="005B193F">
      <w:pPr>
        <w:numPr>
          <w:ilvl w:val="0"/>
          <w:numId w:val="1"/>
        </w:numPr>
        <w:suppressAutoHyphens/>
        <w:spacing w:before="240" w:after="120"/>
        <w:jc w:val="both"/>
        <w:rPr>
          <w:b/>
          <w:u w:val="single"/>
        </w:rPr>
      </w:pPr>
      <w:r w:rsidRPr="00BF238B">
        <w:rPr>
          <w:b/>
          <w:u w:val="single"/>
        </w:rPr>
        <w:t>SEGUIMIENTO A ACUERDOS DE PLENO</w:t>
      </w:r>
    </w:p>
    <w:p w:rsidR="005B193F" w:rsidRPr="002713D7" w:rsidRDefault="005B193F" w:rsidP="005B193F">
      <w:pPr>
        <w:shd w:val="clear" w:color="auto" w:fill="FFFFFF"/>
        <w:jc w:val="both"/>
        <w:rPr>
          <w:lang w:val="es-MX"/>
        </w:rPr>
      </w:pPr>
      <w:r>
        <w:rPr>
          <w:b/>
          <w:u w:val="single"/>
        </w:rPr>
        <w:t xml:space="preserve">5.1 </w:t>
      </w:r>
      <w:r w:rsidRPr="002F49D2">
        <w:rPr>
          <w:b/>
          <w:u w:val="single"/>
        </w:rPr>
        <w:t>Seguimiento al acuerdo de pleno número</w:t>
      </w:r>
      <w:r>
        <w:rPr>
          <w:b/>
          <w:u w:val="single"/>
        </w:rPr>
        <w:t xml:space="preserve"> CEGAIP-244/2018 aprobado en la Sesión Ordinaria de fecha 03 de julio de 2018, </w:t>
      </w:r>
      <w:r>
        <w:t xml:space="preserve">mediante el cual se </w:t>
      </w:r>
      <w:r>
        <w:rPr>
          <w:color w:val="262626"/>
        </w:rPr>
        <w:t xml:space="preserve">conminó a la Secretaría Técnica </w:t>
      </w:r>
      <w:r w:rsidRPr="002713D7">
        <w:rPr>
          <w:color w:val="262626"/>
        </w:rPr>
        <w:t xml:space="preserve">para que </w:t>
      </w:r>
      <w:r>
        <w:rPr>
          <w:color w:val="262626"/>
        </w:rPr>
        <w:t>dé</w:t>
      </w:r>
      <w:r w:rsidRPr="002713D7">
        <w:rPr>
          <w:color w:val="262626"/>
        </w:rPr>
        <w:t xml:space="preserve"> puntual cumplimiento a </w:t>
      </w:r>
      <w:r w:rsidRPr="002713D7">
        <w:rPr>
          <w:lang w:val="es-MX"/>
        </w:rPr>
        <w:t>la resolución de fecha 21 de marzo de 2018, dictada en la denuncia por incumplimiento a las obligaciones</w:t>
      </w:r>
      <w:r>
        <w:rPr>
          <w:lang w:val="es-MX"/>
        </w:rPr>
        <w:t xml:space="preserve"> de transparencia número DEIOT-50</w:t>
      </w:r>
      <w:r w:rsidRPr="002713D7">
        <w:rPr>
          <w:lang w:val="es-MX"/>
        </w:rPr>
        <w:t>/2018</w:t>
      </w:r>
      <w:r>
        <w:rPr>
          <w:lang w:val="es-MX"/>
        </w:rPr>
        <w:t>, a más tardar el día 06 de julio de 2018, y dentro de ese mismo plazo deberán informar el cumplimiento a la Unidad de Atención a Denuncias de esta Comisión, remitiendo las constancias que así lo acrediten y</w:t>
      </w:r>
      <w:r w:rsidRPr="002713D7">
        <w:rPr>
          <w:color w:val="262626"/>
        </w:rPr>
        <w:t>, se requi</w:t>
      </w:r>
      <w:r>
        <w:rPr>
          <w:color w:val="262626"/>
        </w:rPr>
        <w:t>rió</w:t>
      </w:r>
      <w:r w:rsidRPr="002713D7">
        <w:rPr>
          <w:color w:val="262626"/>
        </w:rPr>
        <w:t xml:space="preserve"> a la Unidad de Atención a Denuncias a efecto de que informe a este Pleno si se dio cumplimiento puntual a</w:t>
      </w:r>
      <w:r w:rsidRPr="002713D7">
        <w:rPr>
          <w:b/>
          <w:color w:val="262626"/>
        </w:rPr>
        <w:t xml:space="preserve"> </w:t>
      </w:r>
      <w:r w:rsidRPr="002713D7">
        <w:rPr>
          <w:lang w:val="es-MX"/>
        </w:rPr>
        <w:t>la resolución de fecha 21 de marzo de 2018, dictada en la denuncia por incumplimiento a las obligaciones de transparencia número</w:t>
      </w:r>
      <w:r>
        <w:rPr>
          <w:lang w:val="es-MX"/>
        </w:rPr>
        <w:t xml:space="preserve"> DEIOT-50</w:t>
      </w:r>
      <w:r w:rsidRPr="002713D7">
        <w:rPr>
          <w:lang w:val="es-MX"/>
        </w:rPr>
        <w:t>/2018.</w:t>
      </w:r>
    </w:p>
    <w:p w:rsidR="005B193F" w:rsidRDefault="005B193F" w:rsidP="005B193F">
      <w:pPr>
        <w:shd w:val="clear" w:color="auto" w:fill="FFFFFF"/>
        <w:jc w:val="both"/>
        <w:rPr>
          <w:lang w:val="es-MX"/>
        </w:rPr>
      </w:pPr>
    </w:p>
    <w:p w:rsidR="005B193F" w:rsidRDefault="005B193F" w:rsidP="005B193F">
      <w:pPr>
        <w:shd w:val="clear" w:color="auto" w:fill="FFFFFF"/>
        <w:jc w:val="both"/>
        <w:rPr>
          <w:lang w:val="es-MX"/>
        </w:rPr>
      </w:pPr>
      <w:r>
        <w:rPr>
          <w:lang w:val="es-MX"/>
        </w:rPr>
        <w:t xml:space="preserve">Se da cuenta con el oficio UAD-1148/2018, signado por el Notificador adscrito a esta Comisión, mediante el cual se trascribe el proveído de 19 de julio de 2018, dictado dentro de la </w:t>
      </w:r>
      <w:r w:rsidRPr="002713D7">
        <w:rPr>
          <w:lang w:val="es-MX"/>
        </w:rPr>
        <w:t>denuncia por incumplimiento a las obligaciones de transparencia número DEIOT</w:t>
      </w:r>
      <w:r>
        <w:rPr>
          <w:lang w:val="es-MX"/>
        </w:rPr>
        <w:t>-50</w:t>
      </w:r>
      <w:r w:rsidRPr="002713D7">
        <w:rPr>
          <w:lang w:val="es-MX"/>
        </w:rPr>
        <w:t>/2018</w:t>
      </w:r>
      <w:r>
        <w:rPr>
          <w:lang w:val="es-MX"/>
        </w:rPr>
        <w:t xml:space="preserve">, en el que en el acuerdo Segundo se tuvo por cumplida la resolución de 21 de marzo de 2018 dictada en la denuncia </w:t>
      </w:r>
      <w:r w:rsidRPr="002713D7">
        <w:rPr>
          <w:lang w:val="es-MX"/>
        </w:rPr>
        <w:t>DEIOT-</w:t>
      </w:r>
      <w:r>
        <w:rPr>
          <w:lang w:val="es-MX"/>
        </w:rPr>
        <w:t>50</w:t>
      </w:r>
      <w:r w:rsidRPr="002713D7">
        <w:rPr>
          <w:lang w:val="es-MX"/>
        </w:rPr>
        <w:t>/2018</w:t>
      </w:r>
      <w:r>
        <w:rPr>
          <w:lang w:val="es-MX"/>
        </w:rPr>
        <w:t xml:space="preserve"> y en el acuerdo Tercero se determinó notificar al Pleno dicho cumplimiento a la resolución. (Anexo 3)</w:t>
      </w:r>
    </w:p>
    <w:p w:rsidR="005B193F" w:rsidRDefault="005B193F" w:rsidP="005B193F">
      <w:pPr>
        <w:shd w:val="clear" w:color="auto" w:fill="FFFFFF"/>
        <w:jc w:val="both"/>
        <w:rPr>
          <w:lang w:val="es-MX"/>
        </w:rPr>
      </w:pPr>
    </w:p>
    <w:p w:rsidR="005B193F" w:rsidRPr="00664093" w:rsidRDefault="005B193F" w:rsidP="005B193F">
      <w:pPr>
        <w:shd w:val="clear" w:color="auto" w:fill="FFFFFF"/>
        <w:jc w:val="both"/>
        <w:rPr>
          <w:b/>
        </w:rPr>
      </w:pPr>
      <w:r>
        <w:rPr>
          <w:b/>
          <w:u w:val="single"/>
        </w:rPr>
        <w:t xml:space="preserve">5.2 </w:t>
      </w:r>
      <w:r w:rsidRPr="002F49D2">
        <w:rPr>
          <w:b/>
          <w:u w:val="single"/>
        </w:rPr>
        <w:t>Seguimiento al acuerdo de pleno número</w:t>
      </w:r>
      <w:r>
        <w:rPr>
          <w:b/>
          <w:u w:val="single"/>
        </w:rPr>
        <w:t xml:space="preserve"> CEGAIP-973/2018.S.E aprobado en la Sesión Extraordinaria de fecha 10 de agosto de 2018, </w:t>
      </w:r>
      <w:r>
        <w:t>mediante el cual se tuvo a la Comisionada Presidente por haciendo del conocimiento un escrito de denuncia por hechos que su promovente consideró constitutivos de violación a las normas constitucionales y legales de Transparencia, en contra de diversos funcionarios de la Comisión Ejecutiva de Atención a Víctimas del Estado de San Luis Potosí, así como el proyecto de contestación, para su análisis y aprobación en su caso</w:t>
      </w:r>
      <w:r w:rsidRPr="00664093">
        <w:rPr>
          <w:b/>
        </w:rPr>
        <w:t>, en la Sesión Extraordinaria de 15 de agosto de 2018.</w:t>
      </w:r>
    </w:p>
    <w:p w:rsidR="005B193F" w:rsidRDefault="005B193F" w:rsidP="005B193F">
      <w:pPr>
        <w:shd w:val="clear" w:color="auto" w:fill="FFFFFF"/>
        <w:jc w:val="both"/>
        <w:rPr>
          <w:b/>
          <w:u w:val="single"/>
        </w:rPr>
      </w:pPr>
    </w:p>
    <w:p w:rsidR="005B193F" w:rsidRDefault="005B193F" w:rsidP="005B193F">
      <w:pPr>
        <w:numPr>
          <w:ilvl w:val="0"/>
          <w:numId w:val="1"/>
        </w:numPr>
        <w:suppressAutoHyphens/>
        <w:spacing w:before="240" w:after="120"/>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5B193F" w:rsidRDefault="005B193F" w:rsidP="005B193F">
      <w:pPr>
        <w:jc w:val="both"/>
        <w:rPr>
          <w:rFonts w:eastAsia="Arial Unicode MS"/>
          <w:b/>
          <w:u w:val="single"/>
        </w:rPr>
      </w:pPr>
    </w:p>
    <w:p w:rsidR="005B193F" w:rsidRPr="000E4230" w:rsidRDefault="005B193F" w:rsidP="005B193F">
      <w:pPr>
        <w:jc w:val="both"/>
        <w:rPr>
          <w:rFonts w:eastAsia="Arial Unicode MS"/>
          <w:b/>
          <w:u w:val="single"/>
        </w:rPr>
      </w:pPr>
      <w:r w:rsidRPr="000E4230">
        <w:rPr>
          <w:rFonts w:eastAsia="Arial Unicode MS"/>
          <w:b/>
          <w:u w:val="single"/>
        </w:rPr>
        <w:t>PONENCIA 1</w:t>
      </w:r>
    </w:p>
    <w:p w:rsidR="005B193F" w:rsidRPr="000E4230" w:rsidRDefault="005B193F" w:rsidP="005B193F">
      <w:pPr>
        <w:jc w:val="both"/>
        <w:rPr>
          <w:rFonts w:eastAsia="Arial Unicode MS"/>
          <w:b/>
          <w:u w:val="single"/>
        </w:rPr>
      </w:pPr>
    </w:p>
    <w:p w:rsidR="005B193F" w:rsidRDefault="005B193F" w:rsidP="005B193F">
      <w:pPr>
        <w:jc w:val="both"/>
        <w:rPr>
          <w:rFonts w:eastAsia="Arial Unicode MS"/>
          <w:b/>
          <w:u w:val="single"/>
        </w:rPr>
      </w:pPr>
      <w:r w:rsidRPr="000E4230">
        <w:rPr>
          <w:rFonts w:eastAsia="Arial Unicode MS"/>
          <w:b/>
          <w:u w:val="single"/>
        </w:rPr>
        <w:t>PRESENTADOS POR PRIMERA OCASIÓN</w:t>
      </w:r>
    </w:p>
    <w:p w:rsidR="005B193F" w:rsidRDefault="005B193F" w:rsidP="005B193F">
      <w:pPr>
        <w:jc w:val="both"/>
        <w:rPr>
          <w:rFonts w:eastAsia="Arial Unicode MS"/>
          <w:b/>
          <w:u w:val="single"/>
        </w:rPr>
      </w:pPr>
    </w:p>
    <w:p w:rsidR="005B193F" w:rsidRPr="0014522D" w:rsidRDefault="005B193F" w:rsidP="005B193F">
      <w:pPr>
        <w:shd w:val="clear" w:color="auto" w:fill="FFFFFF"/>
        <w:jc w:val="both"/>
        <w:textAlignment w:val="baseline"/>
        <w:rPr>
          <w:lang w:val="es-MX"/>
        </w:rPr>
      </w:pPr>
      <w:r w:rsidRPr="0014522D">
        <w:rPr>
          <w:b/>
          <w:bCs/>
          <w:shd w:val="clear" w:color="auto" w:fill="FFFFFF"/>
        </w:rPr>
        <w:t>RR-376/2018-1.- </w:t>
      </w:r>
      <w:r w:rsidRPr="0014522D">
        <w:rPr>
          <w:bdr w:val="none" w:sz="0" w:space="0" w:color="auto" w:frame="1"/>
          <w:shd w:val="clear" w:color="auto" w:fill="FFFFFF"/>
        </w:rPr>
        <w:t>RELATIVO AL RECURSO DE REVISIÓN INTERPUESTO CONTRA ACTOS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 PONENTE ALEJANDRO LAFUENTE TORRES.</w:t>
      </w:r>
    </w:p>
    <w:p w:rsidR="005B193F" w:rsidRPr="0014522D" w:rsidRDefault="005B193F" w:rsidP="005B193F">
      <w:pPr>
        <w:shd w:val="clear" w:color="auto" w:fill="FFFFFF"/>
        <w:jc w:val="both"/>
        <w:textAlignment w:val="baseline"/>
        <w:rPr>
          <w:lang w:val="es-MX"/>
        </w:rPr>
      </w:pPr>
    </w:p>
    <w:p w:rsidR="005B193F" w:rsidRPr="0014522D" w:rsidRDefault="005B193F" w:rsidP="005B193F">
      <w:pPr>
        <w:shd w:val="clear" w:color="auto" w:fill="FFFFFF"/>
        <w:jc w:val="both"/>
        <w:textAlignment w:val="baseline"/>
        <w:rPr>
          <w:lang w:val="es-MX"/>
        </w:rPr>
      </w:pPr>
      <w:r w:rsidRPr="0014522D">
        <w:rPr>
          <w:b/>
          <w:bCs/>
          <w:bdr w:val="none" w:sz="0" w:space="0" w:color="auto" w:frame="1"/>
          <w:lang w:val="es-MX"/>
        </w:rPr>
        <w:t>RR-</w:t>
      </w:r>
      <w:r w:rsidRPr="000E418C">
        <w:rPr>
          <w:b/>
          <w:bCs/>
          <w:bdr w:val="none" w:sz="0" w:space="0" w:color="auto" w:frame="1"/>
        </w:rPr>
        <w:t>520/201</w:t>
      </w:r>
      <w:r w:rsidRPr="000E418C">
        <w:rPr>
          <w:b/>
          <w:bCs/>
          <w:bdr w:val="none" w:sz="0" w:space="0" w:color="auto" w:frame="1"/>
          <w:lang w:val="es-MX"/>
        </w:rPr>
        <w:t>8</w:t>
      </w:r>
      <w:r w:rsidRPr="000E418C">
        <w:rPr>
          <w:b/>
          <w:bCs/>
          <w:bdr w:val="none" w:sz="0" w:space="0" w:color="auto" w:frame="1"/>
        </w:rPr>
        <w:t>-1 </w:t>
      </w:r>
      <w:r w:rsidRPr="000E418C">
        <w:rPr>
          <w:bdr w:val="none" w:sz="0" w:space="0" w:color="auto" w:frame="1"/>
        </w:rPr>
        <w:t>RELATIVO AL RECURSO DE REVISIÓN INTERPUESTO CONT</w:t>
      </w:r>
      <w:r w:rsidRPr="000E418C">
        <w:rPr>
          <w:bdr w:val="none" w:sz="0" w:space="0" w:color="auto" w:frame="1"/>
          <w:lang w:val="es-MX"/>
        </w:rPr>
        <w:t>RA LA SECRETARIA ESTSTAL DE DESARROLLO URBANO, VIVIENDA Y OBRAS PÚBLICAS.</w:t>
      </w:r>
      <w:r w:rsidRPr="0014522D">
        <w:rPr>
          <w:bdr w:val="none" w:sz="0" w:space="0" w:color="auto" w:frame="1"/>
          <w:lang w:val="es-MX"/>
        </w:rPr>
        <w:t xml:space="preserve"> </w:t>
      </w:r>
      <w:r w:rsidRPr="0014522D">
        <w:rPr>
          <w:bdr w:val="none" w:sz="0" w:space="0" w:color="auto" w:frame="1"/>
          <w:shd w:val="clear" w:color="auto" w:fill="FFFFFF"/>
        </w:rPr>
        <w:t>PONENTE ALEJANDRO LAFUENTE TORRES.</w:t>
      </w:r>
    </w:p>
    <w:p w:rsidR="005B193F" w:rsidRPr="000E418C" w:rsidRDefault="005B193F" w:rsidP="005B193F">
      <w:pPr>
        <w:shd w:val="clear" w:color="auto" w:fill="FFFFFF"/>
        <w:jc w:val="both"/>
        <w:rPr>
          <w:b/>
          <w:bCs/>
          <w:caps/>
          <w:lang w:val="es-MX"/>
        </w:rPr>
      </w:pPr>
      <w:r w:rsidRPr="000E418C">
        <w:rPr>
          <w:b/>
          <w:bCs/>
          <w:bdr w:val="none" w:sz="0" w:space="0" w:color="auto" w:frame="1"/>
        </w:rPr>
        <w:t> </w:t>
      </w:r>
    </w:p>
    <w:p w:rsidR="005B193F" w:rsidRPr="0014522D" w:rsidRDefault="005B193F" w:rsidP="005B193F">
      <w:pPr>
        <w:shd w:val="clear" w:color="auto" w:fill="FFFFFF"/>
        <w:jc w:val="both"/>
        <w:textAlignment w:val="baseline"/>
        <w:rPr>
          <w:lang w:val="es-MX"/>
        </w:rPr>
      </w:pPr>
      <w:r w:rsidRPr="0014522D">
        <w:rPr>
          <w:b/>
          <w:bCs/>
          <w:bdr w:val="none" w:sz="0" w:space="0" w:color="auto" w:frame="1"/>
          <w:lang w:val="es-MX"/>
        </w:rPr>
        <w:t>RR-</w:t>
      </w:r>
      <w:r w:rsidRPr="000E418C">
        <w:rPr>
          <w:b/>
          <w:bCs/>
          <w:bdr w:val="none" w:sz="0" w:space="0" w:color="auto" w:frame="1"/>
        </w:rPr>
        <w:t>523/201</w:t>
      </w:r>
      <w:r w:rsidRPr="000E418C">
        <w:rPr>
          <w:b/>
          <w:bCs/>
          <w:bdr w:val="none" w:sz="0" w:space="0" w:color="auto" w:frame="1"/>
          <w:lang w:val="es-MX"/>
        </w:rPr>
        <w:t>8</w:t>
      </w:r>
      <w:r w:rsidRPr="000E418C">
        <w:rPr>
          <w:b/>
          <w:bCs/>
          <w:bdr w:val="none" w:sz="0" w:space="0" w:color="auto" w:frame="1"/>
        </w:rPr>
        <w:t>-1 </w:t>
      </w:r>
      <w:r w:rsidRPr="000E418C">
        <w:rPr>
          <w:bdr w:val="none" w:sz="0" w:space="0" w:color="auto" w:frame="1"/>
        </w:rPr>
        <w:t>RELATIVO AL RECURSO DE REVISIÓN INTERPUESTO CONT</w:t>
      </w:r>
      <w:r w:rsidRPr="000E418C">
        <w:rPr>
          <w:bdr w:val="none" w:sz="0" w:space="0" w:color="auto" w:frame="1"/>
          <w:lang w:val="es-MX"/>
        </w:rPr>
        <w:t>RA LA COMISIÓN ESTATAL DE GARANTÍA DE ACCESO A LA INFORMACIÓN PÚBLICA DEL ESTADO.</w:t>
      </w:r>
      <w:r w:rsidRPr="0014522D">
        <w:rPr>
          <w:bdr w:val="none" w:sz="0" w:space="0" w:color="auto" w:frame="1"/>
          <w:lang w:val="es-MX"/>
        </w:rPr>
        <w:t xml:space="preserve"> </w:t>
      </w:r>
      <w:r w:rsidRPr="0014522D">
        <w:rPr>
          <w:bdr w:val="none" w:sz="0" w:space="0" w:color="auto" w:frame="1"/>
          <w:shd w:val="clear" w:color="auto" w:fill="FFFFFF"/>
        </w:rPr>
        <w:t>PONENTE ALEJANDRO LAFUENTE TORRES.</w:t>
      </w:r>
    </w:p>
    <w:p w:rsidR="005B193F" w:rsidRPr="000E418C" w:rsidRDefault="005B193F" w:rsidP="005B193F">
      <w:pPr>
        <w:shd w:val="clear" w:color="auto" w:fill="FFFFFF"/>
        <w:jc w:val="both"/>
        <w:rPr>
          <w:b/>
          <w:bCs/>
          <w:caps/>
          <w:lang w:val="es-MX"/>
        </w:rPr>
      </w:pPr>
    </w:p>
    <w:p w:rsidR="005B193F" w:rsidRPr="0014522D" w:rsidRDefault="005B193F" w:rsidP="005B193F">
      <w:pPr>
        <w:jc w:val="both"/>
        <w:rPr>
          <w:rFonts w:eastAsia="Arial Unicode MS"/>
          <w:b/>
          <w:u w:val="single"/>
        </w:rPr>
      </w:pPr>
    </w:p>
    <w:p w:rsidR="005B193F" w:rsidRPr="0014522D" w:rsidRDefault="005B193F" w:rsidP="005B193F">
      <w:pPr>
        <w:jc w:val="both"/>
        <w:rPr>
          <w:rFonts w:eastAsia="Arial Unicode MS"/>
          <w:b/>
          <w:u w:val="single"/>
        </w:rPr>
      </w:pPr>
      <w:r w:rsidRPr="0014522D">
        <w:rPr>
          <w:rFonts w:eastAsia="Arial Unicode MS"/>
          <w:b/>
          <w:u w:val="single"/>
        </w:rPr>
        <w:t>PONENCIA 2</w:t>
      </w:r>
    </w:p>
    <w:p w:rsidR="005B193F" w:rsidRPr="0014522D" w:rsidRDefault="005B193F" w:rsidP="005B193F">
      <w:pPr>
        <w:jc w:val="both"/>
        <w:rPr>
          <w:rFonts w:eastAsia="Arial Unicode MS"/>
          <w:b/>
          <w:u w:val="single"/>
        </w:rPr>
      </w:pPr>
    </w:p>
    <w:p w:rsidR="005B193F" w:rsidRPr="0014522D" w:rsidRDefault="005B193F" w:rsidP="005B193F">
      <w:pPr>
        <w:jc w:val="both"/>
        <w:rPr>
          <w:rFonts w:eastAsia="Arial Unicode MS"/>
          <w:b/>
          <w:u w:val="single"/>
        </w:rPr>
      </w:pPr>
      <w:r w:rsidRPr="0014522D">
        <w:rPr>
          <w:rFonts w:eastAsia="Arial Unicode MS"/>
          <w:b/>
          <w:u w:val="single"/>
        </w:rPr>
        <w:t>PRESENTADOS POR PRIMERA OCASIÓN</w:t>
      </w:r>
    </w:p>
    <w:p w:rsidR="005B193F" w:rsidRPr="0014522D" w:rsidRDefault="005B193F" w:rsidP="005B193F">
      <w:pPr>
        <w:jc w:val="both"/>
        <w:rPr>
          <w:rFonts w:eastAsia="Arial Unicode MS"/>
          <w:b/>
          <w:u w:val="single"/>
        </w:rPr>
      </w:pPr>
    </w:p>
    <w:p w:rsidR="005B193F" w:rsidRPr="0014522D" w:rsidRDefault="005B193F" w:rsidP="005B193F">
      <w:pPr>
        <w:jc w:val="both"/>
        <w:rPr>
          <w:rFonts w:eastAsia="Arial Unicode MS"/>
        </w:rPr>
      </w:pPr>
      <w:r w:rsidRPr="0014522D">
        <w:rPr>
          <w:rFonts w:eastAsia="Arial Unicode MS"/>
          <w:b/>
        </w:rPr>
        <w:t xml:space="preserve">RR-383/2018-2 PNT. </w:t>
      </w:r>
      <w:r w:rsidRPr="0014522D">
        <w:rPr>
          <w:rFonts w:eastAsia="Arial Unicode MS"/>
        </w:rPr>
        <w:t>RELATIVO AL RECURSO DE REVISIÓN, CONTRA ACTOS DEL H. AYUNTAMIENTO DE SAN LUIS POTOSÍ, SAN LUIS POTOSÍ POR CONDUCTO DEL PRESIDENTE MUNICIPAL, A TRAVÉS DEL TITULAR DE LA UNIDAD DE TRANSPARENCIA. PONENTE PAULINA SÁNCHEZ PÉREZ DEL POZO.</w:t>
      </w:r>
    </w:p>
    <w:p w:rsidR="005B193F" w:rsidRPr="0014522D" w:rsidRDefault="005B193F" w:rsidP="005B193F">
      <w:pPr>
        <w:pStyle w:val="corte4fondo"/>
        <w:spacing w:line="276" w:lineRule="auto"/>
        <w:ind w:firstLine="0"/>
        <w:rPr>
          <w:rFonts w:eastAsia="Arial Unicode MS" w:cs="Arial"/>
          <w:b/>
          <w:sz w:val="24"/>
          <w:szCs w:val="24"/>
        </w:rPr>
      </w:pPr>
    </w:p>
    <w:p w:rsidR="005B193F" w:rsidRPr="0014522D" w:rsidRDefault="005B193F" w:rsidP="005B193F">
      <w:pPr>
        <w:pStyle w:val="corte4fondo"/>
        <w:spacing w:line="276" w:lineRule="auto"/>
        <w:ind w:firstLine="0"/>
        <w:rPr>
          <w:rFonts w:cs="Arial"/>
          <w:sz w:val="24"/>
          <w:szCs w:val="24"/>
          <w:lang w:val="es-MX"/>
        </w:rPr>
      </w:pPr>
      <w:r w:rsidRPr="0014522D">
        <w:rPr>
          <w:rFonts w:eastAsia="Arial Unicode MS" w:cs="Arial"/>
          <w:b/>
          <w:sz w:val="24"/>
          <w:szCs w:val="24"/>
          <w:lang w:val="es-MX"/>
        </w:rPr>
        <w:t>RR-</w:t>
      </w:r>
      <w:r w:rsidRPr="0014522D">
        <w:rPr>
          <w:rFonts w:eastAsia="Arial Unicode MS" w:cs="Arial"/>
          <w:b/>
          <w:sz w:val="24"/>
          <w:szCs w:val="24"/>
        </w:rPr>
        <w:t>3</w:t>
      </w:r>
      <w:r w:rsidRPr="0014522D">
        <w:rPr>
          <w:rFonts w:eastAsia="Arial Unicode MS" w:cs="Arial"/>
          <w:b/>
          <w:sz w:val="24"/>
          <w:szCs w:val="24"/>
          <w:lang w:val="es-MX"/>
        </w:rPr>
        <w:t>86</w:t>
      </w:r>
      <w:r w:rsidRPr="0014522D">
        <w:rPr>
          <w:rFonts w:eastAsia="Arial Unicode MS" w:cs="Arial"/>
          <w:b/>
          <w:sz w:val="24"/>
          <w:szCs w:val="24"/>
        </w:rPr>
        <w:t xml:space="preserve">/2018-2 </w:t>
      </w:r>
      <w:r w:rsidRPr="0014522D">
        <w:rPr>
          <w:rFonts w:eastAsia="Arial Unicode MS" w:cs="Arial"/>
          <w:sz w:val="24"/>
          <w:szCs w:val="24"/>
        </w:rPr>
        <w:t>RELATIVO AL RECURSO DE REVISIÓN, CONTRA ACTOS DEL</w:t>
      </w:r>
      <w:r w:rsidRPr="0014522D">
        <w:rPr>
          <w:rFonts w:eastAsia="Arial Unicode MS" w:cs="Arial"/>
          <w:sz w:val="24"/>
          <w:szCs w:val="24"/>
          <w:lang w:val="es-MX"/>
        </w:rPr>
        <w:t xml:space="preserve"> </w:t>
      </w:r>
      <w:r w:rsidRPr="0014522D">
        <w:rPr>
          <w:rFonts w:cs="Arial"/>
          <w:sz w:val="24"/>
          <w:szCs w:val="24"/>
        </w:rPr>
        <w:t>GOBIERNO DEL ESTADO DE SAN LUIS POTOSÍ, POR CONDUCTO DE LA SECRETARÍA DE EDUCACIÓN, A TRAVÉS DE SU SECRETARIO, DEL TITULAR DE LA UNIDAD DE TRANSPARENCIA, ASÍ COMO DEL SISTEMA EDUCATIVO ESTATAL REGULAR, A TRAVÉS DE SU DIRECTORA GENERAL, DEL TITULAR DE LA UNIDAD DE TRANSPARENCIA Y DE LA DIRECTORA DE SERVICIOS ADMINISTRATIVOS, AL IGUAL QUE DEL DIRECTOR GENERAL DE LA BENEMÉRITA Y CENTENARIA ESCUELA NORMAL DEL ESTADO.</w:t>
      </w:r>
      <w:r w:rsidRPr="0014522D">
        <w:rPr>
          <w:rFonts w:cs="Arial"/>
          <w:sz w:val="24"/>
          <w:szCs w:val="24"/>
          <w:lang w:val="es-MX"/>
        </w:rPr>
        <w:t xml:space="preserve"> </w:t>
      </w:r>
      <w:r w:rsidRPr="0014522D">
        <w:rPr>
          <w:rFonts w:eastAsia="Arial Unicode MS" w:cs="Arial"/>
          <w:sz w:val="24"/>
          <w:szCs w:val="24"/>
        </w:rPr>
        <w:t>PONENTE PAULINA SÁNCHEZ PÉREZ DEL POZO.</w:t>
      </w:r>
    </w:p>
    <w:p w:rsidR="005B193F" w:rsidRPr="0014522D" w:rsidRDefault="005B193F" w:rsidP="005B193F">
      <w:pPr>
        <w:jc w:val="both"/>
        <w:rPr>
          <w:rFonts w:eastAsia="Arial Unicode MS"/>
        </w:rPr>
      </w:pPr>
    </w:p>
    <w:p w:rsidR="005B193F" w:rsidRPr="0014522D" w:rsidRDefault="005B193F" w:rsidP="005B193F">
      <w:pPr>
        <w:pStyle w:val="corte4fondo"/>
        <w:spacing w:line="276" w:lineRule="auto"/>
        <w:ind w:firstLine="0"/>
        <w:rPr>
          <w:rFonts w:cs="Arial"/>
          <w:sz w:val="24"/>
          <w:szCs w:val="24"/>
          <w:lang w:val="es-MX"/>
        </w:rPr>
      </w:pPr>
      <w:r w:rsidRPr="0014522D">
        <w:rPr>
          <w:rFonts w:eastAsia="Arial Unicode MS" w:cs="Arial"/>
          <w:b/>
          <w:sz w:val="24"/>
          <w:szCs w:val="24"/>
          <w:lang w:val="es-MX"/>
        </w:rPr>
        <w:t>RR-</w:t>
      </w:r>
      <w:r w:rsidRPr="0014522D">
        <w:rPr>
          <w:rFonts w:eastAsia="Arial Unicode MS" w:cs="Arial"/>
          <w:b/>
          <w:sz w:val="24"/>
          <w:szCs w:val="24"/>
        </w:rPr>
        <w:t xml:space="preserve">392/2018-2 </w:t>
      </w:r>
      <w:r w:rsidRPr="0014522D">
        <w:rPr>
          <w:rFonts w:eastAsia="Arial Unicode MS" w:cs="Arial"/>
          <w:sz w:val="24"/>
          <w:szCs w:val="24"/>
        </w:rPr>
        <w:t xml:space="preserve">RELATIVO AL RECURSO DE REVISIÓN, CONTRA ACTOS DEL </w:t>
      </w:r>
      <w:r w:rsidRPr="0014522D">
        <w:rPr>
          <w:rFonts w:cs="Arial"/>
          <w:sz w:val="24"/>
          <w:szCs w:val="24"/>
        </w:rPr>
        <w:t>GOBIERNO DEL ESTADO DE SAN LUIS POTOSÍ POR CONDUCTO DE LA SECRETARÍA DE EDUCACIÓN A TRAVÉS DE SU SECRETARIO Y DEL TITULAR DE LA UNIDAD DE TRANSPARENCIA, ASÍ COMO DEL SISTEMA EDUCATIVO ESTATAL REGULAR, A TRAVÉS DE SU DIRECTORA GENERAL Y DEL TITULAR DE LA UNIDAD DE TRANSPARENCIA, Y DE LA DIRECTORA DE LA ESCUELA PRIMARIA MARGARITA MAZA DE JUÁREZ.</w:t>
      </w:r>
      <w:r w:rsidRPr="0014522D">
        <w:rPr>
          <w:rFonts w:cs="Arial"/>
          <w:sz w:val="24"/>
          <w:szCs w:val="24"/>
          <w:lang w:val="es-MX"/>
        </w:rPr>
        <w:t xml:space="preserve"> </w:t>
      </w:r>
      <w:r w:rsidRPr="0014522D">
        <w:rPr>
          <w:rFonts w:eastAsia="Arial Unicode MS" w:cs="Arial"/>
          <w:sz w:val="24"/>
          <w:szCs w:val="24"/>
        </w:rPr>
        <w:t>PONENTE PAULINA SÁNCHEZ PÉREZ DEL POZO.</w:t>
      </w:r>
    </w:p>
    <w:p w:rsidR="005B193F" w:rsidRPr="0014522D" w:rsidRDefault="005B193F" w:rsidP="005B193F">
      <w:pPr>
        <w:jc w:val="both"/>
        <w:rPr>
          <w:rFonts w:eastAsia="Arial Unicode MS"/>
          <w:b/>
        </w:rPr>
      </w:pPr>
    </w:p>
    <w:p w:rsidR="005B193F" w:rsidRPr="0014522D" w:rsidRDefault="005B193F" w:rsidP="005B193F">
      <w:pPr>
        <w:jc w:val="both"/>
        <w:rPr>
          <w:rFonts w:eastAsia="Arial Unicode MS"/>
          <w:b/>
        </w:rPr>
      </w:pPr>
      <w:r w:rsidRPr="0014522D">
        <w:rPr>
          <w:rFonts w:eastAsia="Arial Unicode MS"/>
          <w:b/>
        </w:rPr>
        <w:t xml:space="preserve">RR-398/2018-2 SIGEMI. </w:t>
      </w:r>
      <w:r w:rsidRPr="0014522D">
        <w:rPr>
          <w:rFonts w:eastAsia="Arial Unicode MS"/>
        </w:rPr>
        <w:t>RELATIVO AL RECURSO DE REVISIÓN, CONTRA ACTOS DEL H. AYUNTAMIENTO DE SAN MARTÍN CHALCHICUAUTLA, SAN LUIS POTOSÍ, POR CONDUCTO DEL PRESIDENTE MUNICIPAL, A TRAVÉS DEL TITULAR DE LA UNIDAD DE TRANSPARENCIA. PONENTE PAULINA SÁNCHEZ PÉREZ DEL POZO.</w:t>
      </w:r>
    </w:p>
    <w:p w:rsidR="005B193F" w:rsidRPr="0014522D" w:rsidRDefault="005B193F" w:rsidP="005B193F">
      <w:pPr>
        <w:jc w:val="both"/>
        <w:rPr>
          <w:rFonts w:eastAsia="Arial Unicode MS"/>
          <w:b/>
        </w:rPr>
      </w:pPr>
    </w:p>
    <w:p w:rsidR="005B193F" w:rsidRPr="0014522D" w:rsidRDefault="005B193F" w:rsidP="005B193F">
      <w:pPr>
        <w:jc w:val="both"/>
        <w:rPr>
          <w:rFonts w:eastAsia="Arial Unicode MS"/>
        </w:rPr>
      </w:pPr>
      <w:r w:rsidRPr="0014522D">
        <w:rPr>
          <w:rFonts w:eastAsia="Arial Unicode MS"/>
          <w:b/>
        </w:rPr>
        <w:t xml:space="preserve">RR-404/2018-2 PNT. </w:t>
      </w:r>
      <w:r w:rsidRPr="0014522D">
        <w:rPr>
          <w:rFonts w:eastAsia="Arial Unicode MS"/>
        </w:rPr>
        <w:t>RELATIVO AL RECURSO DE REVISIÓN, CONTRA ACTOS DEL H. AYUNTAMIENTO DE AHUALULCO POR CONDUCTO DE SU PRESIDENTE MUNICIPAL A TRAVÉS DEL TITULAR DE LA UNIDAD DE TRANSPARENCIA Y DEL COORDINADOR DE DESARROLLO SOCIAL. PONENTE PAULINA SÁNCHEZ PÉREZ DEL POZO.</w:t>
      </w:r>
    </w:p>
    <w:p w:rsidR="005B193F" w:rsidRPr="0014522D" w:rsidRDefault="005B193F" w:rsidP="005B193F">
      <w:pPr>
        <w:jc w:val="both"/>
        <w:rPr>
          <w:b/>
        </w:rPr>
      </w:pPr>
    </w:p>
    <w:p w:rsidR="005B193F" w:rsidRPr="0014522D" w:rsidRDefault="005B193F" w:rsidP="005B193F">
      <w:pPr>
        <w:jc w:val="both"/>
        <w:rPr>
          <w:rFonts w:eastAsia="Arial Unicode MS"/>
        </w:rPr>
      </w:pPr>
      <w:r w:rsidRPr="0014522D">
        <w:rPr>
          <w:rFonts w:eastAsia="Arial Unicode MS"/>
          <w:b/>
        </w:rPr>
        <w:t xml:space="preserve">RR-410/2018-2 PNT. </w:t>
      </w:r>
      <w:r w:rsidRPr="0014522D">
        <w:rPr>
          <w:rFonts w:eastAsia="Arial Unicode MS"/>
        </w:rPr>
        <w:t>RELATIVO AL RECURSO DE REVISIÓN, CONTRA ACTOS DE LA COMISIÓN ESTATAL DE GARANTÍA DE ACCESO A LA INFORMACIÓN PÚBLICA DEL ESTADO DE SAN LUIS POTOSÍ, POR CONDUCTO DE SU PRESIDENTE A TRAVÉS DEL TITULAR DE LA UNIDAD DE TRANSPARENCIA.  PONENTE PAULINA SÁNCHEZ PÉREZ DEL POZO.</w:t>
      </w:r>
    </w:p>
    <w:p w:rsidR="005B193F" w:rsidRPr="0014522D" w:rsidRDefault="005B193F" w:rsidP="005B193F">
      <w:pPr>
        <w:jc w:val="both"/>
      </w:pPr>
    </w:p>
    <w:p w:rsidR="005B193F" w:rsidRPr="0014522D" w:rsidRDefault="005B193F" w:rsidP="005B193F">
      <w:pPr>
        <w:jc w:val="both"/>
        <w:rPr>
          <w:rFonts w:eastAsia="Arial Unicode MS"/>
        </w:rPr>
      </w:pPr>
      <w:r w:rsidRPr="0014522D">
        <w:rPr>
          <w:rFonts w:eastAsia="Arial Unicode MS"/>
          <w:b/>
        </w:rPr>
        <w:t xml:space="preserve">RR-413/2018-2 PNT. </w:t>
      </w:r>
      <w:r w:rsidRPr="0014522D">
        <w:rPr>
          <w:rFonts w:eastAsia="Arial Unicode MS"/>
        </w:rPr>
        <w:t>RELATIVO AL RECURSO DE REVISIÓN, CONTRA ACTOS DE LA COMISIÓN ESTATAL DE GARANTÍA DE ACCESO A LA INFORMACIÓN PÚBLICA DEL ESTADO DE SAN LUIS POTOSÍ, POR CONDUCTO DE SU PRESIDENTE A TRAVÉS DEL TITULAR DE LA UNIDAD DE TRANSPARENCIA Y DE LA JEFA DE VERIFICACIONES DEL SISTEMA ESTATAL DE DOCUMENTACIÓN Y ARCHIVO. PONENTE PAULINA SÁNCHEZ PÉREZ DEL POZO.</w:t>
      </w:r>
    </w:p>
    <w:p w:rsidR="005B193F" w:rsidRPr="0014522D" w:rsidRDefault="005B193F" w:rsidP="005B193F">
      <w:pPr>
        <w:jc w:val="both"/>
      </w:pPr>
    </w:p>
    <w:p w:rsidR="005B193F" w:rsidRPr="0014522D" w:rsidRDefault="005B193F" w:rsidP="005B193F">
      <w:pPr>
        <w:jc w:val="both"/>
        <w:rPr>
          <w:rFonts w:eastAsia="Arial Unicode MS"/>
          <w:b/>
          <w:u w:val="single"/>
        </w:rPr>
      </w:pPr>
    </w:p>
    <w:p w:rsidR="005B193F" w:rsidRPr="0014522D" w:rsidRDefault="005B193F" w:rsidP="005B193F">
      <w:pPr>
        <w:jc w:val="both"/>
        <w:rPr>
          <w:rFonts w:eastAsia="Arial Unicode MS"/>
          <w:b/>
          <w:u w:val="single"/>
        </w:rPr>
      </w:pPr>
      <w:r w:rsidRPr="0014522D">
        <w:rPr>
          <w:rFonts w:eastAsia="Arial Unicode MS"/>
          <w:b/>
          <w:u w:val="single"/>
        </w:rPr>
        <w:t>PONENCIA 3</w:t>
      </w:r>
    </w:p>
    <w:p w:rsidR="005B193F" w:rsidRPr="0014522D" w:rsidRDefault="005B193F" w:rsidP="005B193F">
      <w:pPr>
        <w:jc w:val="both"/>
        <w:rPr>
          <w:rFonts w:eastAsia="Arial Unicode MS"/>
          <w:b/>
          <w:u w:val="single"/>
        </w:rPr>
      </w:pPr>
    </w:p>
    <w:p w:rsidR="005B193F" w:rsidRPr="0014522D" w:rsidRDefault="005B193F" w:rsidP="005B193F">
      <w:pPr>
        <w:jc w:val="both"/>
        <w:rPr>
          <w:rFonts w:eastAsia="Arial Unicode MS"/>
          <w:b/>
          <w:u w:val="single"/>
        </w:rPr>
      </w:pPr>
      <w:r w:rsidRPr="0014522D">
        <w:rPr>
          <w:rFonts w:eastAsia="Arial Unicode MS"/>
          <w:b/>
          <w:u w:val="single"/>
        </w:rPr>
        <w:t>PRESENTADOS POR PRIMERA OCASIÓN</w:t>
      </w:r>
    </w:p>
    <w:p w:rsidR="005B193F" w:rsidRPr="0014522D" w:rsidRDefault="005B193F" w:rsidP="005B193F">
      <w:pPr>
        <w:jc w:val="both"/>
        <w:rPr>
          <w:rFonts w:eastAsia="Arial Unicode MS"/>
          <w:b/>
          <w:u w:val="single"/>
        </w:rPr>
      </w:pPr>
    </w:p>
    <w:p w:rsidR="005B193F" w:rsidRPr="0014522D" w:rsidRDefault="005B193F" w:rsidP="005B193F">
      <w:pPr>
        <w:jc w:val="both"/>
        <w:rPr>
          <w:rFonts w:eastAsia="Arial Unicode MS"/>
          <w:lang w:eastAsia="es-ES"/>
        </w:rPr>
      </w:pPr>
      <w:r w:rsidRPr="0014522D">
        <w:rPr>
          <w:rFonts w:eastAsia="Arial Unicode MS"/>
          <w:b/>
          <w:lang w:eastAsia="es-ES"/>
        </w:rPr>
        <w:t>RR</w:t>
      </w:r>
      <w:r>
        <w:rPr>
          <w:rFonts w:eastAsia="Arial Unicode MS"/>
          <w:b/>
          <w:lang w:eastAsia="es-ES"/>
        </w:rPr>
        <w:t>-</w:t>
      </w:r>
      <w:r w:rsidRPr="0014522D">
        <w:rPr>
          <w:rFonts w:eastAsia="Arial Unicode MS"/>
          <w:b/>
          <w:lang w:eastAsia="es-ES"/>
        </w:rPr>
        <w:t>381/2018-3</w:t>
      </w:r>
      <w:r>
        <w:rPr>
          <w:rFonts w:eastAsia="Arial Unicode MS"/>
          <w:b/>
          <w:lang w:eastAsia="es-ES"/>
        </w:rPr>
        <w:t>.</w:t>
      </w:r>
      <w:r w:rsidRPr="0014522D">
        <w:rPr>
          <w:rFonts w:eastAsia="Arial Unicode MS"/>
          <w:b/>
          <w:lang w:eastAsia="es-ES"/>
        </w:rPr>
        <w:t xml:space="preserve"> </w:t>
      </w:r>
      <w:r w:rsidRPr="0014522D">
        <w:rPr>
          <w:rFonts w:eastAsia="Arial Unicode MS"/>
          <w:lang w:eastAsia="es-ES"/>
        </w:rPr>
        <w:t xml:space="preserve">RELATIVO AL RECURSO DE REVISIÓN, INTERPUESTO </w:t>
      </w:r>
      <w:r w:rsidRPr="0014522D">
        <w:rPr>
          <w:rFonts w:eastAsia="Arial Unicode MS"/>
        </w:rPr>
        <w:t xml:space="preserve">CONTRA </w:t>
      </w:r>
      <w:r w:rsidRPr="0014522D">
        <w:rPr>
          <w:rFonts w:eastAsia="Arial Unicode MS"/>
          <w:lang w:eastAsia="es-ES"/>
        </w:rPr>
        <w:t>LA</w:t>
      </w:r>
      <w:r w:rsidRPr="0014522D">
        <w:rPr>
          <w:rFonts w:eastAsia="Arial Unicode MS"/>
        </w:rPr>
        <w:t xml:space="preserve"> RESPUESTA DEL PARTIDO ACCIÓN NACIONAL. </w:t>
      </w:r>
      <w:r w:rsidRPr="0014522D">
        <w:rPr>
          <w:rFonts w:eastAsia="Arial Unicode MS"/>
          <w:lang w:eastAsia="es-ES"/>
        </w:rPr>
        <w:t>PONENTE MARIAJOSÉ GONZÁLEZ ZARZOSA.</w:t>
      </w:r>
    </w:p>
    <w:p w:rsidR="005B193F" w:rsidRPr="0014522D" w:rsidRDefault="005B193F" w:rsidP="005B193F">
      <w:pPr>
        <w:jc w:val="both"/>
        <w:rPr>
          <w:rFonts w:eastAsia="Arial Unicode MS"/>
          <w:lang w:eastAsia="es-ES"/>
        </w:rPr>
      </w:pPr>
    </w:p>
    <w:p w:rsidR="005B193F" w:rsidRPr="0014522D" w:rsidRDefault="005B193F" w:rsidP="005B193F">
      <w:pPr>
        <w:jc w:val="both"/>
        <w:rPr>
          <w:rFonts w:eastAsia="Arial Unicode MS"/>
          <w:lang w:eastAsia="es-ES"/>
        </w:rPr>
      </w:pPr>
      <w:r w:rsidRPr="0014522D">
        <w:rPr>
          <w:rFonts w:eastAsia="Arial Unicode MS"/>
          <w:b/>
          <w:lang w:eastAsia="es-ES"/>
        </w:rPr>
        <w:t>RR</w:t>
      </w:r>
      <w:r>
        <w:rPr>
          <w:rFonts w:eastAsia="Arial Unicode MS"/>
          <w:b/>
          <w:lang w:eastAsia="es-ES"/>
        </w:rPr>
        <w:t>-</w:t>
      </w:r>
      <w:r w:rsidRPr="0014522D">
        <w:rPr>
          <w:rFonts w:eastAsia="Arial Unicode MS"/>
          <w:b/>
          <w:lang w:eastAsia="es-ES"/>
        </w:rPr>
        <w:t>519/2018-3</w:t>
      </w:r>
      <w:r>
        <w:rPr>
          <w:rFonts w:eastAsia="Arial Unicode MS"/>
          <w:b/>
          <w:lang w:eastAsia="es-ES"/>
        </w:rPr>
        <w:t>.</w:t>
      </w:r>
      <w:r w:rsidRPr="0014522D">
        <w:rPr>
          <w:rFonts w:eastAsia="Arial Unicode MS"/>
          <w:b/>
          <w:lang w:eastAsia="es-ES"/>
        </w:rPr>
        <w:t xml:space="preserve"> </w:t>
      </w:r>
      <w:r w:rsidRPr="0014522D">
        <w:rPr>
          <w:rFonts w:eastAsia="Arial Unicode MS"/>
          <w:lang w:eastAsia="es-ES"/>
        </w:rPr>
        <w:t xml:space="preserve">RELATIVO AL RECURSO DE REVISIÓN, INTERPUESTO </w:t>
      </w:r>
      <w:r w:rsidRPr="0014522D">
        <w:rPr>
          <w:rFonts w:eastAsia="Arial Unicode MS"/>
        </w:rPr>
        <w:t xml:space="preserve">CONTRA </w:t>
      </w:r>
      <w:r w:rsidRPr="0014522D">
        <w:rPr>
          <w:rFonts w:eastAsia="Arial Unicode MS"/>
          <w:lang w:eastAsia="es-ES"/>
        </w:rPr>
        <w:t>LA</w:t>
      </w:r>
      <w:r w:rsidRPr="0014522D">
        <w:rPr>
          <w:rFonts w:eastAsia="Arial Unicode MS"/>
        </w:rPr>
        <w:t xml:space="preserve"> RESPUESTA DEL </w:t>
      </w:r>
      <w:r w:rsidRPr="0014522D">
        <w:t>AYUNTAMIENTO DE SAN LUIS POTOSÍ</w:t>
      </w:r>
      <w:r w:rsidRPr="0014522D">
        <w:rPr>
          <w:rFonts w:eastAsia="Arial Unicode MS"/>
        </w:rPr>
        <w:t xml:space="preserve">. </w:t>
      </w:r>
      <w:r w:rsidRPr="0014522D">
        <w:rPr>
          <w:rFonts w:eastAsia="Arial Unicode MS"/>
          <w:lang w:eastAsia="es-ES"/>
        </w:rPr>
        <w:t>PONENTE MARIAJOSÉ GONZÁLEZ ZARZOSA.</w:t>
      </w:r>
    </w:p>
    <w:p w:rsidR="005B193F" w:rsidRPr="0014522D" w:rsidRDefault="005B193F" w:rsidP="005B193F">
      <w:pPr>
        <w:jc w:val="both"/>
      </w:pPr>
    </w:p>
    <w:p w:rsidR="005B193F" w:rsidRPr="0014522D" w:rsidRDefault="005B193F" w:rsidP="005B193F">
      <w:pPr>
        <w:jc w:val="both"/>
      </w:pPr>
      <w:r w:rsidRPr="0014522D">
        <w:rPr>
          <w:rFonts w:eastAsia="Arial Unicode MS"/>
          <w:b/>
          <w:lang w:eastAsia="es-ES"/>
        </w:rPr>
        <w:t>RR</w:t>
      </w:r>
      <w:r>
        <w:rPr>
          <w:rFonts w:eastAsia="Arial Unicode MS"/>
          <w:b/>
          <w:lang w:eastAsia="es-ES"/>
        </w:rPr>
        <w:t>-</w:t>
      </w:r>
      <w:r w:rsidRPr="0014522D">
        <w:rPr>
          <w:rFonts w:eastAsia="Arial Unicode MS"/>
          <w:b/>
          <w:lang w:eastAsia="es-ES"/>
        </w:rPr>
        <w:t>522/2018-3</w:t>
      </w:r>
      <w:r>
        <w:rPr>
          <w:rFonts w:eastAsia="Arial Unicode MS"/>
          <w:b/>
          <w:lang w:eastAsia="es-ES"/>
        </w:rPr>
        <w:t>.</w:t>
      </w:r>
      <w:r w:rsidRPr="0014522D">
        <w:rPr>
          <w:rFonts w:eastAsia="Arial Unicode MS"/>
          <w:b/>
          <w:lang w:eastAsia="es-ES"/>
        </w:rPr>
        <w:t xml:space="preserve"> </w:t>
      </w:r>
      <w:r w:rsidRPr="0014522D">
        <w:rPr>
          <w:rFonts w:eastAsia="Arial Unicode MS"/>
          <w:lang w:eastAsia="es-ES"/>
        </w:rPr>
        <w:t xml:space="preserve">RELATIVO AL RECURSO DE REVISIÓN, INTERPUESTO CONTRA LA RESPUESTA DEL </w:t>
      </w:r>
      <w:r w:rsidRPr="0014522D">
        <w:t>ORGANISMO INTERMUNICIPAL METROPOLITANO DE AGUA POTABLE, ALCANTARILLADO, SANEAMIENTO Y SERVICIOS CONEXOS (INTERAPAS)</w:t>
      </w:r>
      <w:r w:rsidRPr="0014522D">
        <w:rPr>
          <w:rFonts w:eastAsia="Arial Unicode MS"/>
          <w:lang w:eastAsia="es-ES"/>
        </w:rPr>
        <w:t>.</w:t>
      </w:r>
      <w:r w:rsidRPr="0014522D">
        <w:rPr>
          <w:rFonts w:eastAsia="Arial Unicode MS"/>
        </w:rPr>
        <w:t xml:space="preserve"> </w:t>
      </w:r>
      <w:r w:rsidRPr="0014522D">
        <w:rPr>
          <w:rFonts w:eastAsia="Arial Unicode MS"/>
          <w:lang w:eastAsia="es-ES"/>
        </w:rPr>
        <w:t>PONENTE MARIAJOSÉ GONZÁLEZ ZARZOSA.</w:t>
      </w:r>
    </w:p>
    <w:p w:rsidR="005B193F" w:rsidRPr="0014522D" w:rsidRDefault="005B193F" w:rsidP="005B193F">
      <w:pPr>
        <w:ind w:firstLine="708"/>
        <w:jc w:val="both"/>
        <w:rPr>
          <w:rFonts w:eastAsia="Arial Unicode MS"/>
          <w:lang w:eastAsia="es-ES"/>
        </w:rPr>
      </w:pPr>
    </w:p>
    <w:p w:rsidR="005B193F" w:rsidRPr="0014522D" w:rsidRDefault="005B193F" w:rsidP="005B193F">
      <w:pPr>
        <w:shd w:val="clear" w:color="auto" w:fill="FFFFFF"/>
        <w:jc w:val="both"/>
        <w:rPr>
          <w:b/>
          <w:bCs/>
          <w:u w:val="single"/>
          <w:bdr w:val="none" w:sz="0" w:space="0" w:color="auto" w:frame="1"/>
          <w:shd w:val="clear" w:color="auto" w:fill="FFFFFF"/>
          <w:lang w:val="es-MX"/>
        </w:rPr>
      </w:pPr>
      <w:r w:rsidRPr="0014522D">
        <w:rPr>
          <w:b/>
          <w:bCs/>
          <w:u w:val="single"/>
          <w:bdr w:val="none" w:sz="0" w:space="0" w:color="auto" w:frame="1"/>
          <w:shd w:val="clear" w:color="auto" w:fill="FFFFFF"/>
          <w:lang w:val="es-MX"/>
        </w:rPr>
        <w:t>PROCEDIMIENTO: DENUNCIA POR INCUMPLIMIENTO A LAS OBLIGACIONES DE TRANSPARENCIA</w:t>
      </w:r>
    </w:p>
    <w:p w:rsidR="005B193F" w:rsidRPr="004D0DCD" w:rsidRDefault="005B193F" w:rsidP="005B193F">
      <w:pPr>
        <w:shd w:val="clear" w:color="auto" w:fill="FFFFFF"/>
        <w:jc w:val="both"/>
        <w:rPr>
          <w:u w:val="single"/>
          <w:shd w:val="clear" w:color="auto" w:fill="FFFFFF"/>
          <w:lang w:val="es-MX"/>
        </w:rPr>
      </w:pPr>
    </w:p>
    <w:p w:rsidR="005B193F" w:rsidRPr="004D0DCD" w:rsidRDefault="005B193F" w:rsidP="005B193F">
      <w:pPr>
        <w:shd w:val="clear" w:color="auto" w:fill="FFFFFF"/>
        <w:jc w:val="both"/>
        <w:rPr>
          <w:shd w:val="clear" w:color="auto" w:fill="FFFFFF"/>
          <w:lang w:val="es-MX"/>
        </w:rPr>
      </w:pPr>
      <w:r w:rsidRPr="004D0DCD">
        <w:rPr>
          <w:b/>
          <w:bCs/>
          <w:bdr w:val="none" w:sz="0" w:space="0" w:color="auto" w:frame="1"/>
          <w:shd w:val="clear" w:color="auto" w:fill="FFFFFF"/>
        </w:rPr>
        <w:t>DEIOT-1399/2018</w:t>
      </w:r>
      <w:r w:rsidRPr="004D0DCD">
        <w:rPr>
          <w:bdr w:val="none" w:sz="0" w:space="0" w:color="auto" w:frame="1"/>
          <w:shd w:val="clear" w:color="auto" w:fill="FFFFFF"/>
        </w:rPr>
        <w:t>. RELATIVO A LA DENUNCIA POR INCUMPLIMIENTO A LAS OBLIGACIONES DE TRANSPARENCIA PRESENTADA EN CONTRA</w:t>
      </w:r>
      <w:r w:rsidRPr="004D0DCD">
        <w:rPr>
          <w:bdr w:val="none" w:sz="0" w:space="0" w:color="auto" w:frame="1"/>
          <w:shd w:val="clear" w:color="auto" w:fill="FFFFFF"/>
          <w:lang w:val="es-MX"/>
        </w:rPr>
        <w:t xml:space="preserve"> DEL AYUNTAMIENTO DE AHUALULCO, SAN LUIS POTOSÍ, POR CONDUCTO DE </w:t>
      </w:r>
      <w:r w:rsidRPr="004D0DCD">
        <w:rPr>
          <w:bdr w:val="none" w:sz="0" w:space="0" w:color="auto" w:frame="1"/>
          <w:shd w:val="clear" w:color="auto" w:fill="FFFFFF"/>
          <w:lang w:val="es-MX"/>
        </w:rPr>
        <w:lastRenderedPageBreak/>
        <w:t>SU PRESIDENTE MUNICIPAL Y DEL TITULAR DE LA UNIDAD DE TRANSPARENCIA</w:t>
      </w:r>
      <w:r w:rsidRPr="0014522D">
        <w:rPr>
          <w:bdr w:val="none" w:sz="0" w:space="0" w:color="auto" w:frame="1"/>
          <w:shd w:val="clear" w:color="auto" w:fill="FFFFFF"/>
          <w:lang w:val="es-MX"/>
        </w:rPr>
        <w:t>.</w:t>
      </w:r>
    </w:p>
    <w:p w:rsidR="005B193F" w:rsidRPr="0014522D" w:rsidRDefault="005B193F" w:rsidP="005B193F">
      <w:pPr>
        <w:jc w:val="both"/>
        <w:rPr>
          <w:rFonts w:eastAsia="Arial Unicode MS"/>
          <w:b/>
          <w:u w:val="single"/>
        </w:rPr>
      </w:pPr>
    </w:p>
    <w:p w:rsidR="005B193F" w:rsidRDefault="005B193F" w:rsidP="005B193F">
      <w:pPr>
        <w:jc w:val="both"/>
        <w:rPr>
          <w:rFonts w:eastAsia="Arial Unicode MS"/>
          <w:b/>
          <w:u w:val="single"/>
        </w:rPr>
      </w:pPr>
    </w:p>
    <w:p w:rsidR="005B193F" w:rsidRDefault="005B193F" w:rsidP="005B193F">
      <w:pPr>
        <w:numPr>
          <w:ilvl w:val="0"/>
          <w:numId w:val="1"/>
        </w:numPr>
        <w:shd w:val="clear" w:color="auto" w:fill="FFFFFF"/>
        <w:rPr>
          <w:lang w:val="es-MX"/>
        </w:rPr>
      </w:pPr>
      <w:r w:rsidRPr="00AF0606">
        <w:rPr>
          <w:lang w:val="es-MX"/>
        </w:rPr>
        <w:t>Asuntos Generales.</w:t>
      </w:r>
    </w:p>
    <w:p w:rsidR="005B193F" w:rsidRDefault="005B193F" w:rsidP="005B193F">
      <w:pPr>
        <w:shd w:val="clear" w:color="auto" w:fill="FFFFFF"/>
        <w:ind w:left="928"/>
        <w:rPr>
          <w:lang w:val="es-MX"/>
        </w:rPr>
      </w:pPr>
    </w:p>
    <w:p w:rsidR="005B193F" w:rsidRDefault="005B193F" w:rsidP="005B193F">
      <w:pPr>
        <w:pStyle w:val="Textoindependiente"/>
        <w:numPr>
          <w:ilvl w:val="0"/>
          <w:numId w:val="1"/>
        </w:numPr>
        <w:suppressAutoHyphens/>
        <w:spacing w:after="120"/>
        <w:rPr>
          <w:lang w:val="es-MX"/>
        </w:rPr>
      </w:pPr>
      <w:r w:rsidRPr="002E22B8">
        <w:t>Análisis y aprobación en su caso del acta levantada con motivo de la celebración de l</w:t>
      </w:r>
      <w:r>
        <w:t>a Sesión Extraordinaria de 10 de agosto de 2018</w:t>
      </w:r>
      <w:r w:rsidRPr="00D21349">
        <w:t>.</w:t>
      </w:r>
      <w:r w:rsidRPr="00684BB9">
        <w:rPr>
          <w:lang w:val="es-MX"/>
        </w:rPr>
        <w:t xml:space="preserve"> </w:t>
      </w:r>
    </w:p>
    <w:p w:rsidR="00AC77A4" w:rsidRPr="00A66632" w:rsidRDefault="00A66632" w:rsidP="00013A1C">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013A1C" w:rsidP="00F33A3E">
      <w:pPr>
        <w:rPr>
          <w:rFonts w:cs="Arial"/>
          <w:szCs w:val="24"/>
        </w:rPr>
      </w:pPr>
      <w:r>
        <w:rPr>
          <w:rFonts w:cs="Arial"/>
          <w:b/>
          <w:szCs w:val="24"/>
        </w:rPr>
        <w:t>Comisionada</w:t>
      </w:r>
      <w:r w:rsidR="00755CA0">
        <w:rPr>
          <w:rFonts w:cs="Arial"/>
          <w:b/>
          <w:szCs w:val="24"/>
        </w:rPr>
        <w:t xml:space="preserve"> Presidente </w:t>
      </w:r>
      <w:r>
        <w:rPr>
          <w:rFonts w:cs="Arial"/>
          <w:b/>
          <w:szCs w:val="24"/>
        </w:rPr>
        <w:t>Paulina Sánchez Pérez del Pozo</w:t>
      </w:r>
      <w:r w:rsidR="00755CA0">
        <w:rPr>
          <w:rFonts w:cs="Arial"/>
          <w:b/>
          <w:szCs w:val="24"/>
        </w:rPr>
        <w:t xml:space="preserve">: </w:t>
      </w:r>
      <w:r w:rsidR="00755CA0">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013A1C" w:rsidP="00F54E1B">
      <w:pPr>
        <w:pStyle w:val="Textoindependiente"/>
        <w:rPr>
          <w:rFonts w:cs="Arial"/>
          <w:szCs w:val="24"/>
        </w:rPr>
      </w:pPr>
      <w:r>
        <w:rPr>
          <w:rFonts w:cs="Arial"/>
          <w:szCs w:val="24"/>
        </w:rPr>
        <w:t>Comisionada</w:t>
      </w:r>
      <w:r w:rsidR="00F54E1B">
        <w:rPr>
          <w:rFonts w:cs="Arial"/>
          <w:szCs w:val="24"/>
        </w:rPr>
        <w:t xml:space="preserve"> Presidente </w:t>
      </w:r>
      <w:r>
        <w:rPr>
          <w:rFonts w:cs="Arial"/>
          <w:szCs w:val="24"/>
        </w:rPr>
        <w:t>Paulina Sánchez Pérez del Pozo.</w:t>
      </w:r>
    </w:p>
    <w:p w:rsidR="00013A1C" w:rsidRDefault="00013A1C" w:rsidP="00F54E1B">
      <w:pPr>
        <w:pStyle w:val="Textoindependiente"/>
        <w:rPr>
          <w:rFonts w:cs="Arial"/>
          <w:szCs w:val="24"/>
        </w:rPr>
      </w:pPr>
    </w:p>
    <w:p w:rsidR="00F54E1B" w:rsidRPr="008450BA" w:rsidRDefault="00013A1C" w:rsidP="00F54E1B">
      <w:pPr>
        <w:pStyle w:val="Textoindependiente"/>
        <w:rPr>
          <w:rFonts w:cs="Arial"/>
          <w:szCs w:val="24"/>
        </w:rPr>
      </w:pPr>
      <w:r w:rsidRPr="00013A1C">
        <w:rPr>
          <w:rFonts w:cs="Arial"/>
          <w:b/>
          <w:szCs w:val="24"/>
        </w:rPr>
        <w:t>Comisionada Presidente Paulina Sánchez Pérez del Pozo</w:t>
      </w:r>
      <w:r w:rsidR="00F54E1B">
        <w:rPr>
          <w:rFonts w:cs="Arial"/>
          <w:b/>
          <w:szCs w:val="24"/>
        </w:rPr>
        <w:t xml:space="preserve">: </w:t>
      </w:r>
      <w:r w:rsidR="00F54E1B"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sidR="00013A1C">
        <w:rPr>
          <w:rFonts w:cs="Arial"/>
          <w:szCs w:val="24"/>
        </w:rPr>
        <w:t>Comisionado Alejandro Lafuente Torres</w:t>
      </w:r>
      <w:r>
        <w:rPr>
          <w:rFonts w:cs="Arial"/>
          <w:szCs w:val="24"/>
        </w:rPr>
        <w:t>.</w:t>
      </w:r>
    </w:p>
    <w:p w:rsidR="00F54E1B" w:rsidRDefault="00F54E1B" w:rsidP="00F54E1B">
      <w:pPr>
        <w:pStyle w:val="Textoindependiente"/>
        <w:rPr>
          <w:rFonts w:cs="Arial"/>
          <w:b/>
          <w:szCs w:val="24"/>
        </w:rPr>
      </w:pPr>
    </w:p>
    <w:p w:rsidR="00F54E1B" w:rsidRPr="00F54E1B" w:rsidRDefault="00013A1C" w:rsidP="00F54E1B">
      <w:pPr>
        <w:pStyle w:val="Textoindependiente"/>
        <w:rPr>
          <w:rFonts w:cs="Arial"/>
          <w:szCs w:val="24"/>
        </w:rPr>
      </w:pPr>
      <w:r w:rsidRPr="00013A1C">
        <w:rPr>
          <w:rFonts w:cs="Arial"/>
          <w:b/>
          <w:szCs w:val="24"/>
        </w:rPr>
        <w:t>Comisionado Alejandro Lafuente Torres</w:t>
      </w:r>
      <w:r w:rsidR="00F54E1B">
        <w:rPr>
          <w:rFonts w:cs="Arial"/>
          <w:b/>
          <w:szCs w:val="24"/>
        </w:rPr>
        <w:t xml:space="preserve">: </w:t>
      </w:r>
      <w:r w:rsidR="00F54E1B">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013A1C">
        <w:rPr>
          <w:rFonts w:cs="Arial"/>
          <w:szCs w:val="24"/>
        </w:rPr>
        <w:t>Mariajosé</w:t>
      </w:r>
      <w:proofErr w:type="spellEnd"/>
      <w:r w:rsidR="00013A1C">
        <w:rPr>
          <w:rFonts w:cs="Arial"/>
          <w:szCs w:val="24"/>
        </w:rPr>
        <w:t xml:space="preserve"> González Zarzosa</w:t>
      </w:r>
      <w:r>
        <w:rPr>
          <w:rFonts w:cs="Arial"/>
          <w:szCs w:val="24"/>
        </w:rPr>
        <w:t>.</w:t>
      </w:r>
    </w:p>
    <w:p w:rsidR="00F54E1B" w:rsidRPr="00013A1C" w:rsidRDefault="00F54E1B" w:rsidP="00F54E1B">
      <w:pPr>
        <w:pStyle w:val="Textoindependiente"/>
        <w:rPr>
          <w:rFonts w:cs="Arial"/>
          <w:b/>
          <w:szCs w:val="24"/>
        </w:rPr>
      </w:pPr>
    </w:p>
    <w:p w:rsidR="00F54E1B" w:rsidRDefault="00013A1C" w:rsidP="00F54E1B">
      <w:pPr>
        <w:pStyle w:val="Textoindependiente"/>
        <w:rPr>
          <w:rFonts w:cs="Arial"/>
          <w:szCs w:val="24"/>
        </w:rPr>
      </w:pPr>
      <w:r w:rsidRPr="00013A1C">
        <w:rPr>
          <w:rFonts w:cs="Arial"/>
          <w:b/>
          <w:szCs w:val="24"/>
        </w:rPr>
        <w:t xml:space="preserve">Comisionada </w:t>
      </w:r>
      <w:proofErr w:type="spellStart"/>
      <w:r w:rsidRPr="00013A1C">
        <w:rPr>
          <w:rFonts w:cs="Arial"/>
          <w:b/>
          <w:szCs w:val="24"/>
        </w:rPr>
        <w:t>Mariajosé</w:t>
      </w:r>
      <w:proofErr w:type="spellEnd"/>
      <w:r w:rsidRPr="00013A1C">
        <w:rPr>
          <w:rFonts w:cs="Arial"/>
          <w:b/>
          <w:szCs w:val="24"/>
        </w:rPr>
        <w:t xml:space="preserve"> González Zarzosa</w:t>
      </w:r>
      <w:r w:rsidR="00F54E1B" w:rsidRPr="008450BA">
        <w:rPr>
          <w:rFonts w:cs="Arial"/>
          <w:b/>
          <w:szCs w:val="24"/>
        </w:rPr>
        <w:t xml:space="preserve">: </w:t>
      </w:r>
      <w:r w:rsidR="00F54E1B" w:rsidRPr="00F54E1B">
        <w:rPr>
          <w:rFonts w:cs="Arial"/>
          <w:szCs w:val="24"/>
        </w:rPr>
        <w:t>A favor.</w:t>
      </w:r>
    </w:p>
    <w:p w:rsidR="00F54E1B" w:rsidRDefault="00F54E1B" w:rsidP="00F54E1B">
      <w:pPr>
        <w:pStyle w:val="Textoindependiente"/>
        <w:rPr>
          <w:rFonts w:cs="Arial"/>
          <w:b/>
          <w:szCs w:val="24"/>
        </w:rPr>
      </w:pPr>
    </w:p>
    <w:p w:rsidR="00FB4F82" w:rsidRDefault="00F54E1B" w:rsidP="00FB4F82">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5B193F" w:rsidRDefault="00BA5AF4" w:rsidP="005B193F">
      <w:pPr>
        <w:suppressAutoHyphens/>
        <w:spacing w:before="240" w:after="120"/>
        <w:jc w:val="both"/>
      </w:pPr>
      <w:r>
        <w:rPr>
          <w:sz w:val="23"/>
          <w:szCs w:val="23"/>
        </w:rPr>
        <w:t xml:space="preserve">En cuanto al punto 3 del orden del día, </w:t>
      </w:r>
      <w:r w:rsidR="005B193F">
        <w:rPr>
          <w:sz w:val="23"/>
          <w:szCs w:val="23"/>
        </w:rPr>
        <w:t>s</w:t>
      </w:r>
      <w:r w:rsidR="005B193F">
        <w:t xml:space="preserve">e da cuenta con el memorándum CPL-120/2018, signado por el Comisionado Alejandro Lafuente Torres, de fecha 29 de Junio de 2018, recibido en la Secretaría de Pleno el 13 de agosto de 2018, mediante el cual adjunta los gastos erogados con motivo del viaje realizado a las Ciudad de México, debido a su asistencia a la “Primera Sesión Ordinaria del Consejo Nacional del año 2018”, que se llevó a cabo el día 28 de junio del año que transcurre, en las instalaciones del INAI, y solicita la aprobación del excedente de los viáticos por el monto de $4,085.61 (Cuatro Mil Ochenta y Cinco Pesos 61/100 M.N), que tuvo que utilizar para dicho evento. </w:t>
      </w:r>
    </w:p>
    <w:p w:rsidR="005B193F" w:rsidRDefault="005B193F" w:rsidP="005B193F">
      <w:pPr>
        <w:spacing w:before="240" w:after="120"/>
        <w:jc w:val="both"/>
      </w:pPr>
      <w:r>
        <w:t>S</w:t>
      </w:r>
      <w:r w:rsidRPr="00A00AD4">
        <w:t>e somete a la consideración del Pleno:</w:t>
      </w:r>
    </w:p>
    <w:p w:rsidR="005B193F" w:rsidRPr="00331007" w:rsidRDefault="005B193F" w:rsidP="005B193F">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5B193F" w:rsidRPr="00B85E4B" w:rsidRDefault="005B193F" w:rsidP="005B193F">
      <w:pPr>
        <w:spacing w:before="240" w:after="120"/>
        <w:jc w:val="both"/>
      </w:pPr>
      <w:r w:rsidRPr="0021620A">
        <w:rPr>
          <w:b/>
          <w:spacing w:val="2"/>
        </w:rPr>
        <w:t>Alejandro Lafuente Torres, Comisionado:</w:t>
      </w:r>
      <w:r w:rsidRPr="0021620A">
        <w:rPr>
          <w:spacing w:val="2"/>
        </w:rPr>
        <w:t xml:space="preserve"> A favor.</w:t>
      </w:r>
    </w:p>
    <w:p w:rsidR="005B193F" w:rsidRPr="0021620A" w:rsidRDefault="005B193F" w:rsidP="005B193F">
      <w:pPr>
        <w:spacing w:before="100" w:beforeAutospacing="1" w:after="100" w:afterAutospacing="1"/>
        <w:jc w:val="both"/>
        <w:rPr>
          <w:spacing w:val="2"/>
        </w:rPr>
      </w:pPr>
      <w:proofErr w:type="spellStart"/>
      <w:r>
        <w:rPr>
          <w:b/>
          <w:spacing w:val="2"/>
        </w:rPr>
        <w:lastRenderedPageBreak/>
        <w:t>Mariajosé</w:t>
      </w:r>
      <w:proofErr w:type="spellEnd"/>
      <w:r>
        <w:rPr>
          <w:b/>
          <w:spacing w:val="2"/>
        </w:rPr>
        <w:t xml:space="preserve"> González Zarzosa</w:t>
      </w:r>
      <w:r w:rsidRPr="0021620A">
        <w:rPr>
          <w:b/>
          <w:spacing w:val="2"/>
        </w:rPr>
        <w:t>, Comisionada:</w:t>
      </w:r>
      <w:r w:rsidRPr="0021620A">
        <w:rPr>
          <w:spacing w:val="2"/>
        </w:rPr>
        <w:t xml:space="preserve"> A favor. </w:t>
      </w:r>
    </w:p>
    <w:p w:rsidR="005B193F" w:rsidRDefault="005B193F" w:rsidP="005B193F">
      <w:pPr>
        <w:spacing w:before="240" w:after="120"/>
        <w:jc w:val="both"/>
      </w:pPr>
      <w:r>
        <w:rPr>
          <w:b/>
          <w:spacing w:val="2"/>
        </w:rPr>
        <w:t xml:space="preserve">Rosa María Motilla García, Secretaria de Pleno: </w:t>
      </w:r>
      <w:r w:rsidRPr="0021620A">
        <w:rPr>
          <w:spacing w:val="2"/>
        </w:rPr>
        <w:t xml:space="preserve">En consecuencia, se aprueba por </w:t>
      </w:r>
      <w:r w:rsidRPr="0021620A">
        <w:rPr>
          <w:b/>
          <w:spacing w:val="2"/>
        </w:rPr>
        <w:t>Unanimidad de Votos</w:t>
      </w:r>
      <w:r>
        <w:rPr>
          <w:b/>
          <w:spacing w:val="2"/>
        </w:rPr>
        <w:t xml:space="preserve"> </w:t>
      </w:r>
      <w:r w:rsidRPr="00B24889">
        <w:rPr>
          <w:spacing w:val="2"/>
        </w:rPr>
        <w:t>el pago</w:t>
      </w:r>
      <w:r>
        <w:rPr>
          <w:b/>
          <w:spacing w:val="2"/>
        </w:rPr>
        <w:t xml:space="preserve"> </w:t>
      </w:r>
      <w:r>
        <w:t>del excedente de los viáticos por el monto de $4,085.61 (Cuatro Mil Ochenta y Cinco Pesos 61/100 M.N) derivado de los gastos erogados con motivo del viaje realizado a las Ciudad de México, debido a su asistencia a la “Primera Sesión Ordinaria del Consejo Nacional del año 2018”, que se llevó a cabo el día 28 de junio del año que transcurre, en las instalaciones del INAI.</w:t>
      </w:r>
    </w:p>
    <w:p w:rsidR="005B193F" w:rsidRPr="00F2183F" w:rsidRDefault="005B193F" w:rsidP="005B193F">
      <w:pPr>
        <w:suppressAutoHyphens/>
        <w:spacing w:before="240" w:after="120"/>
        <w:jc w:val="both"/>
        <w:rPr>
          <w:rFonts w:ascii="Calibri" w:hAnsi="Calibri" w:cs="Calibri"/>
          <w:sz w:val="20"/>
        </w:rPr>
      </w:pPr>
      <w:r>
        <w:t>Se da cuenta con el oficio UAD-1176/2018, signado por el Notificador adscrito a esta Comisión, recibido en la Secretaría de Pleno el 13 de agosto de 2018, mediante el cual se transcribe el proveído de fecha 10 de agosto de 2018, dictado dentro de la Denuncia DEIOT-11/2018, mediante el cual se determinó que subsiste el incumplimiento total a la resolución de 14 de marzo de 2018 dictada dentro de la Denuncia aludida, y se determinó informar  dicha circunstancia al Pleno, para el efecto de que en su caso dicho Pleno imponga las medidas de apremio o determinaciones que resulten procedentes.(Anexo 2)</w:t>
      </w:r>
    </w:p>
    <w:p w:rsidR="005B193F" w:rsidRPr="005B193F" w:rsidRDefault="005B193F" w:rsidP="005B193F">
      <w:pPr>
        <w:spacing w:before="240" w:after="120"/>
        <w:jc w:val="both"/>
        <w:rPr>
          <w:rFonts w:eastAsia="Arial Unicode MS" w:cs="Arial Unicode MS"/>
          <w:lang w:eastAsia="es-ES"/>
        </w:rPr>
      </w:pPr>
      <w:r w:rsidRPr="00B24889">
        <w:rPr>
          <w:rFonts w:eastAsia="Arial Unicode MS" w:cs="Arial Unicode MS"/>
          <w:b/>
          <w:lang w:eastAsia="es-ES"/>
        </w:rPr>
        <w:t xml:space="preserve">Comisionada Presidente Paulina Sánchez Pérez del Pozo: </w:t>
      </w:r>
      <w:r w:rsidRPr="00B24889">
        <w:rPr>
          <w:rFonts w:eastAsia="Arial Unicode MS"/>
          <w:lang w:val="es-MX"/>
        </w:rPr>
        <w:t>En atención al acuerdo emitido por la Jefa de la Unidad de Atención a Denuncias dentro de los autos que integran la denuncia DEIOT-11/2018 de fecha 10 de agosto de 2018, a través del cual remite el referido expediente al Pleno de esta Comisión a efecto de que sea éste el que se pronuncie respecto de la aplicación de medida de apremio, en atención a que subsiste el incumplimiento total a la resolución de 14 de marzo de 2018 dictada en la aludida denuncia.</w:t>
      </w:r>
      <w:r w:rsidRPr="00B24889">
        <w:rPr>
          <w:rFonts w:eastAsia="Arial Unicode MS"/>
          <w:i/>
          <w:lang w:val="es-MX"/>
        </w:rPr>
        <w:t xml:space="preserve"> </w:t>
      </w:r>
      <w:r w:rsidRPr="00B24889">
        <w:rPr>
          <w:rFonts w:eastAsia="Arial Unicode MS"/>
          <w:lang w:val="es-MX"/>
        </w:rPr>
        <w:t>Razón por la cual propongo que se someta a votación la aplicación de la medida de apremio al servidor público que resulte respons</w:t>
      </w:r>
      <w:r>
        <w:rPr>
          <w:rFonts w:eastAsia="Arial Unicode MS"/>
          <w:lang w:val="es-MX"/>
        </w:rPr>
        <w:t>able de difundir la información.</w:t>
      </w:r>
    </w:p>
    <w:p w:rsidR="005B193F" w:rsidRPr="005B193F" w:rsidRDefault="005B193F" w:rsidP="005B193F">
      <w:pPr>
        <w:jc w:val="both"/>
        <w:rPr>
          <w:rFonts w:eastAsia="Arial Unicode MS"/>
        </w:rPr>
      </w:pPr>
    </w:p>
    <w:p w:rsidR="005B193F" w:rsidRPr="00B24889" w:rsidRDefault="005B193F" w:rsidP="005B193F">
      <w:pPr>
        <w:jc w:val="both"/>
        <w:rPr>
          <w:rFonts w:eastAsia="Arial Unicode MS"/>
          <w:lang w:val="es-MX"/>
        </w:rPr>
      </w:pPr>
      <w:r>
        <w:rPr>
          <w:rFonts w:eastAsia="Arial Unicode MS"/>
          <w:b/>
          <w:lang w:val="es-MX"/>
        </w:rPr>
        <w:t xml:space="preserve">Rosa María Motilla García, Secretaria de Pleno: </w:t>
      </w:r>
      <w:r w:rsidRPr="00B24889">
        <w:rPr>
          <w:rFonts w:eastAsia="Arial Unicode MS"/>
          <w:lang w:val="es-MX"/>
        </w:rPr>
        <w:t>Se somete a votación el acuerdo de mérito:</w:t>
      </w:r>
    </w:p>
    <w:p w:rsidR="005B193F" w:rsidRPr="00B24889" w:rsidRDefault="005B193F" w:rsidP="005B193F">
      <w:pPr>
        <w:jc w:val="both"/>
        <w:rPr>
          <w:rFonts w:eastAsia="Arial Unicode MS"/>
          <w:lang w:val="es-MX"/>
        </w:rPr>
      </w:pPr>
    </w:p>
    <w:p w:rsidR="005B193F" w:rsidRPr="00B24889" w:rsidRDefault="005B193F" w:rsidP="005B193F">
      <w:pPr>
        <w:jc w:val="both"/>
        <w:rPr>
          <w:rFonts w:eastAsia="Arial Unicode MS"/>
          <w:lang w:val="es-MX"/>
        </w:rPr>
      </w:pPr>
      <w:r w:rsidRPr="00B24889">
        <w:rPr>
          <w:rFonts w:eastAsia="Arial Unicode MS"/>
          <w:b/>
          <w:lang w:val="es-MX"/>
        </w:rPr>
        <w:t>Comisionada Presidente Paulina Sánchez Pérez del Pozo</w:t>
      </w:r>
      <w:proofErr w:type="gramStart"/>
      <w:r w:rsidRPr="00B24889">
        <w:rPr>
          <w:rFonts w:eastAsia="Arial Unicode MS"/>
          <w:b/>
          <w:lang w:val="es-MX"/>
        </w:rPr>
        <w:t xml:space="preserve">: </w:t>
      </w:r>
      <w:r w:rsidRPr="00B24889">
        <w:rPr>
          <w:rFonts w:eastAsia="Arial Unicode MS"/>
          <w:lang w:val="es-MX"/>
        </w:rPr>
        <w:t xml:space="preserve"> A</w:t>
      </w:r>
      <w:proofErr w:type="gramEnd"/>
      <w:r w:rsidRPr="00B24889">
        <w:rPr>
          <w:rFonts w:eastAsia="Arial Unicode MS"/>
          <w:lang w:val="es-MX"/>
        </w:rPr>
        <w:t xml:space="preserve"> favor.</w:t>
      </w:r>
    </w:p>
    <w:p w:rsidR="005B193F" w:rsidRPr="00B24889" w:rsidRDefault="005B193F" w:rsidP="005B193F">
      <w:pPr>
        <w:jc w:val="both"/>
        <w:rPr>
          <w:rFonts w:eastAsia="Arial Unicode MS"/>
          <w:b/>
          <w:lang w:val="es-MX"/>
        </w:rPr>
      </w:pPr>
    </w:p>
    <w:p w:rsidR="005B193F" w:rsidRPr="00B24889" w:rsidRDefault="005B193F" w:rsidP="005B193F">
      <w:pPr>
        <w:jc w:val="both"/>
        <w:rPr>
          <w:rFonts w:eastAsia="Arial Unicode MS"/>
          <w:lang w:val="es-MX"/>
        </w:rPr>
      </w:pPr>
      <w:r w:rsidRPr="00B24889">
        <w:rPr>
          <w:rFonts w:eastAsia="Arial Unicode MS"/>
          <w:b/>
          <w:lang w:val="es-MX"/>
        </w:rPr>
        <w:t>Comisionado Alejandro Lafuente Torres</w:t>
      </w:r>
      <w:proofErr w:type="gramStart"/>
      <w:r w:rsidRPr="00B24889">
        <w:rPr>
          <w:rFonts w:eastAsia="Arial Unicode MS"/>
          <w:b/>
          <w:lang w:val="es-MX"/>
        </w:rPr>
        <w:t xml:space="preserve">: </w:t>
      </w:r>
      <w:r w:rsidRPr="00B24889">
        <w:rPr>
          <w:rFonts w:eastAsia="Arial Unicode MS"/>
          <w:lang w:val="es-MX"/>
        </w:rPr>
        <w:t xml:space="preserve"> A</w:t>
      </w:r>
      <w:proofErr w:type="gramEnd"/>
      <w:r w:rsidRPr="00B24889">
        <w:rPr>
          <w:rFonts w:eastAsia="Arial Unicode MS"/>
          <w:lang w:val="es-MX"/>
        </w:rPr>
        <w:t xml:space="preserve"> favor.</w:t>
      </w:r>
    </w:p>
    <w:p w:rsidR="005B193F" w:rsidRPr="00B24889" w:rsidRDefault="005B193F" w:rsidP="005B193F">
      <w:pPr>
        <w:jc w:val="both"/>
        <w:rPr>
          <w:rFonts w:eastAsia="Arial Unicode MS"/>
          <w:lang w:val="es-MX"/>
        </w:rPr>
      </w:pPr>
    </w:p>
    <w:p w:rsidR="005B193F" w:rsidRPr="00B24889" w:rsidRDefault="005B193F" w:rsidP="005B193F">
      <w:pPr>
        <w:jc w:val="both"/>
        <w:rPr>
          <w:rFonts w:eastAsia="Arial Unicode MS"/>
          <w:lang w:val="es-MX"/>
        </w:rPr>
      </w:pPr>
      <w:r w:rsidRPr="00B24889">
        <w:rPr>
          <w:rFonts w:eastAsia="Arial Unicode MS"/>
          <w:b/>
          <w:lang w:val="es-MX"/>
        </w:rPr>
        <w:t xml:space="preserve">Comisionada </w:t>
      </w:r>
      <w:proofErr w:type="spellStart"/>
      <w:r w:rsidRPr="00B24889">
        <w:rPr>
          <w:rFonts w:eastAsia="Arial Unicode MS"/>
          <w:b/>
          <w:lang w:val="es-MX"/>
        </w:rPr>
        <w:t>Mariajosé</w:t>
      </w:r>
      <w:proofErr w:type="spellEnd"/>
      <w:r w:rsidRPr="00B24889">
        <w:rPr>
          <w:rFonts w:eastAsia="Arial Unicode MS"/>
          <w:b/>
          <w:lang w:val="es-MX"/>
        </w:rPr>
        <w:t xml:space="preserve"> González Zarzosa</w:t>
      </w:r>
      <w:proofErr w:type="gramStart"/>
      <w:r w:rsidRPr="00B24889">
        <w:rPr>
          <w:rFonts w:eastAsia="Arial Unicode MS"/>
          <w:b/>
          <w:lang w:val="es-MX"/>
        </w:rPr>
        <w:t xml:space="preserve">: </w:t>
      </w:r>
      <w:r w:rsidRPr="00B24889">
        <w:rPr>
          <w:rFonts w:eastAsia="Arial Unicode MS"/>
          <w:lang w:val="es-MX"/>
        </w:rPr>
        <w:t xml:space="preserve"> A</w:t>
      </w:r>
      <w:proofErr w:type="gramEnd"/>
      <w:r w:rsidRPr="00B24889">
        <w:rPr>
          <w:rFonts w:eastAsia="Arial Unicode MS"/>
          <w:lang w:val="es-MX"/>
        </w:rPr>
        <w:t xml:space="preserve"> favor.</w:t>
      </w:r>
    </w:p>
    <w:p w:rsidR="005B193F" w:rsidRPr="00B24889" w:rsidRDefault="005B193F" w:rsidP="005B193F">
      <w:pPr>
        <w:jc w:val="both"/>
        <w:rPr>
          <w:rFonts w:eastAsia="Arial Unicode MS"/>
          <w:lang w:val="es-MX"/>
        </w:rPr>
      </w:pPr>
    </w:p>
    <w:p w:rsidR="005B193F" w:rsidRPr="00B24889" w:rsidRDefault="005B193F" w:rsidP="005B193F">
      <w:pPr>
        <w:jc w:val="both"/>
        <w:rPr>
          <w:rFonts w:eastAsia="Arial Unicode MS"/>
          <w:lang w:val="es-MX"/>
        </w:rPr>
      </w:pPr>
    </w:p>
    <w:p w:rsidR="005B193F" w:rsidRPr="00B24889" w:rsidRDefault="005B193F" w:rsidP="005B193F">
      <w:pPr>
        <w:jc w:val="both"/>
        <w:rPr>
          <w:rFonts w:eastAsia="Arial Unicode MS"/>
          <w:b/>
          <w:lang w:val="es-MX"/>
        </w:rPr>
      </w:pPr>
      <w:r>
        <w:rPr>
          <w:rFonts w:eastAsia="Arial Unicode MS"/>
          <w:b/>
          <w:lang w:val="es-MX"/>
        </w:rPr>
        <w:t xml:space="preserve">Rosa María Motilla García, Secretaria de Pleno: </w:t>
      </w:r>
      <w:r w:rsidRPr="00B24889">
        <w:rPr>
          <w:rFonts w:eastAsia="Arial Unicode MS"/>
          <w:lang w:val="es-MX"/>
        </w:rPr>
        <w:t xml:space="preserve">En consecuencia, el Pleno de esta Comisión por </w:t>
      </w:r>
      <w:r w:rsidRPr="00B24889">
        <w:rPr>
          <w:rFonts w:eastAsia="Arial Unicode MS"/>
          <w:b/>
          <w:lang w:val="es-MX"/>
        </w:rPr>
        <w:t xml:space="preserve">Unanimidad de Votos </w:t>
      </w:r>
      <w:r w:rsidRPr="00B24889">
        <w:rPr>
          <w:rFonts w:eastAsia="Arial Unicode MS"/>
          <w:lang w:val="es-MX"/>
        </w:rPr>
        <w:t xml:space="preserve">determina aplicar </w:t>
      </w:r>
      <w:r w:rsidRPr="00B24889">
        <w:rPr>
          <w:rFonts w:eastAsia="Arial Unicode MS"/>
          <w:b/>
          <w:lang w:val="es-MX"/>
        </w:rPr>
        <w:t>medida de apremio al servidor público que corresponda, en atención al incumplimiento total a la resolución de 14 de marzo de 2018 dictada en la denuncia DEIOT-11/2018,</w:t>
      </w:r>
      <w:r w:rsidRPr="00B24889">
        <w:rPr>
          <w:rFonts w:eastAsia="Arial Unicode MS"/>
          <w:lang w:val="es-MX"/>
        </w:rPr>
        <w:t xml:space="preserve"> en términos de lo establecido en el artículo 190 de la Ley de Transparencia y Acceso a la Información Pública del Estado.</w:t>
      </w:r>
    </w:p>
    <w:p w:rsidR="005B193F" w:rsidRPr="00B24889" w:rsidRDefault="005B193F" w:rsidP="005B193F">
      <w:pPr>
        <w:jc w:val="both"/>
        <w:rPr>
          <w:rFonts w:eastAsia="Arial Unicode MS"/>
          <w:lang w:val="es-MX"/>
        </w:rPr>
      </w:pPr>
    </w:p>
    <w:p w:rsidR="005B193F" w:rsidRPr="00B24889" w:rsidRDefault="005B193F" w:rsidP="005B193F">
      <w:pPr>
        <w:jc w:val="both"/>
        <w:rPr>
          <w:szCs w:val="26"/>
        </w:rPr>
      </w:pPr>
      <w:r>
        <w:rPr>
          <w:b/>
          <w:szCs w:val="26"/>
        </w:rPr>
        <w:t xml:space="preserve">Comisionada Presidente Paulina Sánchez Pérez del Pozo: </w:t>
      </w:r>
      <w:r w:rsidRPr="00B24889">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B24889">
        <w:rPr>
          <w:b/>
          <w:szCs w:val="26"/>
        </w:rPr>
        <w:t>ordena a la Secretaría de Pleno turnar el expediente a la Dirección Jurídica para el efecto de que dentro del plazo de 10 días contados a partir del turno de los expedientes</w:t>
      </w:r>
      <w:r w:rsidRPr="00B24889">
        <w:rPr>
          <w:szCs w:val="26"/>
        </w:rPr>
        <w:t xml:space="preserve">, elabore el proyecto de resolución por el cual </w:t>
      </w:r>
      <w:r w:rsidRPr="00B24889">
        <w:rPr>
          <w:szCs w:val="26"/>
        </w:rPr>
        <w:lastRenderedPageBreak/>
        <w:t>determine y califique la imposición de la medida de apremio que resulte procedente al servidor público que corresponda, en la denuncia antes mencionada</w:t>
      </w:r>
      <w:r w:rsidRPr="00B24889">
        <w:rPr>
          <w:lang w:val="es-MX"/>
        </w:rPr>
        <w:t>, mismo</w:t>
      </w:r>
      <w:r w:rsidRPr="00B24889">
        <w:rPr>
          <w:szCs w:val="26"/>
        </w:rPr>
        <w:t xml:space="preserve"> que deberá ser presentado ante este Órgano Colegiado para su aprobación, lo anterior de conformidad con el Lineamiento Quinto del ordenamiento citado con antelación.</w:t>
      </w:r>
    </w:p>
    <w:p w:rsidR="005B193F" w:rsidRPr="00B24889" w:rsidRDefault="005B193F" w:rsidP="005B193F">
      <w:pPr>
        <w:spacing w:before="240" w:after="120"/>
        <w:jc w:val="both"/>
        <w:rPr>
          <w:lang w:val="es-MX"/>
        </w:rPr>
      </w:pPr>
      <w:r w:rsidRPr="00B24889">
        <w:rPr>
          <w:szCs w:val="26"/>
        </w:rPr>
        <w:t>En ese sentido, se instruye a la Jefa de la Unidad de Atención a Denuncias hacer entrega a la Secretaría de Pleno, a la brevedad, el expediente relativo a la denuncia de mérito</w:t>
      </w:r>
      <w:r w:rsidRPr="00B24889">
        <w:rPr>
          <w:i/>
          <w:lang w:val="es-MX"/>
        </w:rPr>
        <w:t xml:space="preserve">, </w:t>
      </w:r>
      <w:r w:rsidRPr="00B24889">
        <w:rPr>
          <w:lang w:val="es-MX"/>
        </w:rPr>
        <w:t>para estar en posibilidad de dar cumplimiento al presente acuerdo de Pleno.</w:t>
      </w:r>
    </w:p>
    <w:p w:rsidR="005B193F" w:rsidRPr="002713D7" w:rsidRDefault="005B193F" w:rsidP="005B193F">
      <w:pPr>
        <w:suppressAutoHyphens/>
        <w:spacing w:before="240" w:after="120"/>
        <w:jc w:val="both"/>
        <w:rPr>
          <w:lang w:val="es-MX"/>
        </w:rPr>
      </w:pPr>
      <w:r w:rsidRPr="005B193F">
        <w:rPr>
          <w:b/>
          <w:lang w:val="es-MX"/>
        </w:rPr>
        <w:t>Rosa María Motilla García, Secretaria de Pleno:</w:t>
      </w:r>
      <w:r>
        <w:rPr>
          <w:lang w:val="es-MX"/>
        </w:rPr>
        <w:t xml:space="preserve"> Continuamos con el seguimiento a acuerdos de </w:t>
      </w:r>
      <w:proofErr w:type="spellStart"/>
      <w:r>
        <w:rPr>
          <w:lang w:val="es-MX"/>
        </w:rPr>
        <w:t>Pleno,l</w:t>
      </w:r>
      <w:proofErr w:type="spellEnd"/>
      <w:r>
        <w:rPr>
          <w:lang w:val="es-MX"/>
        </w:rPr>
        <w:t xml:space="preserve"> en primer lugar tenemos el s</w:t>
      </w:r>
      <w:proofErr w:type="spellStart"/>
      <w:r w:rsidRPr="005B193F">
        <w:t>eguimiento</w:t>
      </w:r>
      <w:proofErr w:type="spellEnd"/>
      <w:r w:rsidRPr="005B193F">
        <w:t xml:space="preserve"> al acuerdo de pleno número CEGAIP-244/2018 aprobado en la Sesión Ordinaria de fecha 03 de julio de 2018,</w:t>
      </w:r>
      <w:r w:rsidRPr="005B193F">
        <w:rPr>
          <w:b/>
        </w:rPr>
        <w:t xml:space="preserve"> </w:t>
      </w:r>
      <w:r>
        <w:t xml:space="preserve">mediante el cual se </w:t>
      </w:r>
      <w:r>
        <w:rPr>
          <w:color w:val="262626"/>
        </w:rPr>
        <w:t xml:space="preserve">conminó a la Secretaría Técnica </w:t>
      </w:r>
      <w:r w:rsidRPr="002713D7">
        <w:rPr>
          <w:color w:val="262626"/>
        </w:rPr>
        <w:t xml:space="preserve">para que </w:t>
      </w:r>
      <w:r>
        <w:rPr>
          <w:color w:val="262626"/>
        </w:rPr>
        <w:t>dé</w:t>
      </w:r>
      <w:r w:rsidRPr="002713D7">
        <w:rPr>
          <w:color w:val="262626"/>
        </w:rPr>
        <w:t xml:space="preserve"> puntual cumplimiento a </w:t>
      </w:r>
      <w:r w:rsidRPr="002713D7">
        <w:rPr>
          <w:lang w:val="es-MX"/>
        </w:rPr>
        <w:t>la resolución de fecha 21 de marzo de 2018, dictada en la denuncia por incumplimiento a las obligaciones</w:t>
      </w:r>
      <w:r>
        <w:rPr>
          <w:lang w:val="es-MX"/>
        </w:rPr>
        <w:t xml:space="preserve"> de transparencia número DEIOT-50</w:t>
      </w:r>
      <w:r w:rsidRPr="002713D7">
        <w:rPr>
          <w:lang w:val="es-MX"/>
        </w:rPr>
        <w:t>/2018</w:t>
      </w:r>
      <w:r>
        <w:rPr>
          <w:lang w:val="es-MX"/>
        </w:rPr>
        <w:t>, a más tardar el día 06 de julio de 2018, y dentro de ese mismo plazo deberán informar el cumplimiento a la Unidad de Atención a Denuncias de esta Comisión, remitiendo las constancias que así lo acrediten y</w:t>
      </w:r>
      <w:r w:rsidRPr="002713D7">
        <w:rPr>
          <w:color w:val="262626"/>
        </w:rPr>
        <w:t>, se requi</w:t>
      </w:r>
      <w:r>
        <w:rPr>
          <w:color w:val="262626"/>
        </w:rPr>
        <w:t>rió</w:t>
      </w:r>
      <w:r w:rsidRPr="002713D7">
        <w:rPr>
          <w:color w:val="262626"/>
        </w:rPr>
        <w:t xml:space="preserve"> a la Unidad de Atención a Denuncias a efecto de que informe a este Pleno si se dio cumplimiento puntual a</w:t>
      </w:r>
      <w:r w:rsidRPr="002713D7">
        <w:rPr>
          <w:b/>
          <w:color w:val="262626"/>
        </w:rPr>
        <w:t xml:space="preserve"> </w:t>
      </w:r>
      <w:r w:rsidRPr="002713D7">
        <w:rPr>
          <w:lang w:val="es-MX"/>
        </w:rPr>
        <w:t>la resolución de fecha 21 de marzo de 2018, dictada en la denuncia por incumplimiento a las obligaciones de transparencia número</w:t>
      </w:r>
      <w:r>
        <w:rPr>
          <w:lang w:val="es-MX"/>
        </w:rPr>
        <w:t xml:space="preserve"> DEIOT-50</w:t>
      </w:r>
      <w:r w:rsidRPr="002713D7">
        <w:rPr>
          <w:lang w:val="es-MX"/>
        </w:rPr>
        <w:t>/2018.</w:t>
      </w:r>
    </w:p>
    <w:p w:rsidR="005B193F" w:rsidRDefault="005B193F" w:rsidP="005B193F">
      <w:pPr>
        <w:shd w:val="clear" w:color="auto" w:fill="FFFFFF"/>
        <w:jc w:val="both"/>
        <w:rPr>
          <w:lang w:val="es-MX"/>
        </w:rPr>
      </w:pPr>
    </w:p>
    <w:p w:rsidR="005B193F" w:rsidRDefault="005B193F" w:rsidP="005B193F">
      <w:pPr>
        <w:shd w:val="clear" w:color="auto" w:fill="FFFFFF"/>
        <w:jc w:val="both"/>
        <w:rPr>
          <w:lang w:val="es-MX"/>
        </w:rPr>
      </w:pPr>
      <w:r>
        <w:rPr>
          <w:lang w:val="es-MX"/>
        </w:rPr>
        <w:t xml:space="preserve">Se da cuenta con el oficio UAD-1148/2018, signado por el Notificador adscrito a esta Comisión, mediante el cual se trascribe el proveído de 19 de julio de 2018, dictado dentro de la </w:t>
      </w:r>
      <w:r w:rsidRPr="002713D7">
        <w:rPr>
          <w:lang w:val="es-MX"/>
        </w:rPr>
        <w:t>denuncia por incumplimiento a las obligaciones de transparencia número DEIOT</w:t>
      </w:r>
      <w:r>
        <w:rPr>
          <w:lang w:val="es-MX"/>
        </w:rPr>
        <w:t>-50</w:t>
      </w:r>
      <w:r w:rsidRPr="002713D7">
        <w:rPr>
          <w:lang w:val="es-MX"/>
        </w:rPr>
        <w:t>/2018</w:t>
      </w:r>
      <w:r>
        <w:rPr>
          <w:lang w:val="es-MX"/>
        </w:rPr>
        <w:t xml:space="preserve">, en el que en el acuerdo Segundo se tuvo por cumplida la resolución de 21 de marzo de 2018 dictada en la denuncia </w:t>
      </w:r>
      <w:r w:rsidRPr="002713D7">
        <w:rPr>
          <w:lang w:val="es-MX"/>
        </w:rPr>
        <w:t>DEIOT-</w:t>
      </w:r>
      <w:r>
        <w:rPr>
          <w:lang w:val="es-MX"/>
        </w:rPr>
        <w:t>50</w:t>
      </w:r>
      <w:r w:rsidRPr="002713D7">
        <w:rPr>
          <w:lang w:val="es-MX"/>
        </w:rPr>
        <w:t>/2018</w:t>
      </w:r>
      <w:r>
        <w:rPr>
          <w:lang w:val="es-MX"/>
        </w:rPr>
        <w:t xml:space="preserve"> y en el acuerdo Tercero se determinó notificar al Pleno dicho cumplimiento a la resolución. (Anexo 3)</w:t>
      </w:r>
    </w:p>
    <w:p w:rsidR="005B193F" w:rsidRDefault="005B193F" w:rsidP="005B193F">
      <w:pPr>
        <w:shd w:val="clear" w:color="auto" w:fill="FFFFFF"/>
        <w:jc w:val="both"/>
        <w:rPr>
          <w:lang w:val="es-MX"/>
        </w:rPr>
      </w:pPr>
    </w:p>
    <w:p w:rsidR="005B193F" w:rsidRPr="00B24889" w:rsidRDefault="005B193F" w:rsidP="005B193F">
      <w:pPr>
        <w:shd w:val="clear" w:color="auto" w:fill="FFFFFF"/>
        <w:jc w:val="both"/>
        <w:rPr>
          <w:lang w:val="es-MX"/>
        </w:rPr>
      </w:pPr>
      <w:r>
        <w:rPr>
          <w:b/>
          <w:lang w:val="es-MX"/>
        </w:rPr>
        <w:t xml:space="preserve">Pleno.- Comisionada Presidente Paulina Sánchez Pérez del Pozo, Comisionado Alejandro Lafuente Torres y Comisionada </w:t>
      </w:r>
      <w:proofErr w:type="spellStart"/>
      <w:r>
        <w:rPr>
          <w:b/>
          <w:lang w:val="es-MX"/>
        </w:rPr>
        <w:t>Mariajosé</w:t>
      </w:r>
      <w:proofErr w:type="spellEnd"/>
      <w:r>
        <w:rPr>
          <w:b/>
          <w:lang w:val="es-MX"/>
        </w:rPr>
        <w:t xml:space="preserve"> González Zarzosa: </w:t>
      </w:r>
      <w:r>
        <w:rPr>
          <w:lang w:val="es-MX"/>
        </w:rPr>
        <w:t xml:space="preserve">Se tiene a la Jefa de la Unidad de atención a Denuncias por informando que se tuvo a la Secretaría Técnica de esta Comisión por dando cumplimiento a la resolución de 21 de marzo de 2018 dictada en la denuncia </w:t>
      </w:r>
      <w:r w:rsidRPr="002713D7">
        <w:rPr>
          <w:lang w:val="es-MX"/>
        </w:rPr>
        <w:t>DEIOT-</w:t>
      </w:r>
      <w:r>
        <w:rPr>
          <w:lang w:val="es-MX"/>
        </w:rPr>
        <w:t>50</w:t>
      </w:r>
      <w:r w:rsidRPr="002713D7">
        <w:rPr>
          <w:lang w:val="es-MX"/>
        </w:rPr>
        <w:t>/2018</w:t>
      </w:r>
      <w:r>
        <w:rPr>
          <w:lang w:val="es-MX"/>
        </w:rPr>
        <w:t xml:space="preserve">. </w:t>
      </w:r>
    </w:p>
    <w:p w:rsidR="005B193F" w:rsidRDefault="005B193F" w:rsidP="005B193F">
      <w:pPr>
        <w:shd w:val="clear" w:color="auto" w:fill="FFFFFF"/>
        <w:jc w:val="both"/>
        <w:rPr>
          <w:lang w:val="es-MX"/>
        </w:rPr>
      </w:pPr>
    </w:p>
    <w:p w:rsidR="005B193F" w:rsidRDefault="005B193F" w:rsidP="005B193F">
      <w:pPr>
        <w:shd w:val="clear" w:color="auto" w:fill="FFFFFF"/>
        <w:jc w:val="both"/>
        <w:rPr>
          <w:b/>
        </w:rPr>
      </w:pPr>
      <w:r w:rsidRPr="00FC5806">
        <w:rPr>
          <w:b/>
        </w:rPr>
        <w:t>Rosa María Motilla García, Secretaria de Pleno:</w:t>
      </w:r>
      <w:r>
        <w:t xml:space="preserve"> Se da s</w:t>
      </w:r>
      <w:r w:rsidRPr="005B193F">
        <w:t>eguimiento al acuerdo de pleno número CEGAIP-973/2018.S.E aprobado en la Sesión Extraordinaria de fecha 10 de agosto de 2018,</w:t>
      </w:r>
      <w:r w:rsidRPr="005B193F">
        <w:rPr>
          <w:b/>
        </w:rPr>
        <w:t xml:space="preserve"> </w:t>
      </w:r>
      <w:r>
        <w:t>mediante el cual se tuvo a la Comisionada Presidente por haciendo del conocimiento un escrito de denuncia por hechos que su promovente consideró constitutivos de violación a las normas constitucionales y legales de Transparencia, en contra de diversos funcionarios de la Comisión Ejecutiva de Atención a Víctimas del Estado de San Luis Potosí, así como el proyecto de contestación, para su análisis y aprobación en su caso</w:t>
      </w:r>
      <w:r w:rsidRPr="00664093">
        <w:rPr>
          <w:b/>
        </w:rPr>
        <w:t>, en la Sesión Extraordinaria de 15 de agosto de 2018.</w:t>
      </w:r>
    </w:p>
    <w:p w:rsidR="005B193F" w:rsidRDefault="005B193F" w:rsidP="005B193F">
      <w:pPr>
        <w:spacing w:before="240" w:after="120"/>
        <w:jc w:val="both"/>
      </w:pPr>
      <w:r>
        <w:t>S</w:t>
      </w:r>
      <w:r w:rsidRPr="00A00AD4">
        <w:t>e somete a la consideración del Pleno:</w:t>
      </w:r>
    </w:p>
    <w:p w:rsidR="005B193F" w:rsidRPr="00331007" w:rsidRDefault="005B193F" w:rsidP="005B193F">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5B193F" w:rsidRPr="00B85E4B" w:rsidRDefault="005B193F" w:rsidP="005B193F">
      <w:pPr>
        <w:spacing w:before="240" w:after="120"/>
        <w:jc w:val="both"/>
      </w:pPr>
      <w:r w:rsidRPr="0021620A">
        <w:rPr>
          <w:b/>
          <w:spacing w:val="2"/>
        </w:rPr>
        <w:lastRenderedPageBreak/>
        <w:t>Alejandro Lafuente Torres, Comisionado:</w:t>
      </w:r>
      <w:r w:rsidRPr="0021620A">
        <w:rPr>
          <w:spacing w:val="2"/>
        </w:rPr>
        <w:t xml:space="preserve"> A favor.</w:t>
      </w:r>
    </w:p>
    <w:p w:rsidR="005B193F" w:rsidRPr="0021620A" w:rsidRDefault="005B193F" w:rsidP="005B193F">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5B193F" w:rsidRDefault="00FC5806" w:rsidP="005B193F">
      <w:pPr>
        <w:shd w:val="clear" w:color="auto" w:fill="FFFFFF"/>
        <w:jc w:val="both"/>
      </w:pPr>
      <w:r>
        <w:rPr>
          <w:rFonts w:eastAsia="Arial Unicode MS"/>
          <w:b/>
          <w:lang w:val="es-MX"/>
        </w:rPr>
        <w:t xml:space="preserve">Rosa María Motilla García, Secretaria de Pleno: </w:t>
      </w:r>
      <w:r w:rsidR="005B193F" w:rsidRPr="0021620A">
        <w:rPr>
          <w:spacing w:val="2"/>
        </w:rPr>
        <w:t xml:space="preserve">En consecuencia, se aprueba por </w:t>
      </w:r>
      <w:r w:rsidR="005B193F" w:rsidRPr="0021620A">
        <w:rPr>
          <w:b/>
          <w:spacing w:val="2"/>
        </w:rPr>
        <w:t>Unanimidad de Votos</w:t>
      </w:r>
      <w:r w:rsidR="005B193F">
        <w:rPr>
          <w:b/>
          <w:spacing w:val="2"/>
        </w:rPr>
        <w:t xml:space="preserve"> </w:t>
      </w:r>
      <w:r w:rsidR="005B193F">
        <w:rPr>
          <w:spacing w:val="2"/>
        </w:rPr>
        <w:t xml:space="preserve">la contestación al </w:t>
      </w:r>
      <w:r w:rsidR="005B193F">
        <w:t>escrito de denuncia por hechos que su promovente consideró constitutivos de violación a las normas constitucionales y legales de Transparencia, en contra de diversos funcionarios de la Comisión Ejecutiva de Atención a Víctimas del Estado de San Luis Potosí.</w:t>
      </w:r>
    </w:p>
    <w:p w:rsidR="005B193F" w:rsidRDefault="005B193F" w:rsidP="005B193F">
      <w:pPr>
        <w:shd w:val="clear" w:color="auto" w:fill="FFFFFF"/>
        <w:jc w:val="both"/>
      </w:pPr>
    </w:p>
    <w:p w:rsidR="005B193F" w:rsidRDefault="005B193F" w:rsidP="005B193F">
      <w:pPr>
        <w:shd w:val="clear" w:color="auto" w:fill="FFFFFF"/>
        <w:jc w:val="both"/>
      </w:pPr>
      <w:r>
        <w:t>Se instruye a la Dirección Jurídica realizar las gestiones necesarias para que se realice la notificación correspondiente de la respuesta aprobada.</w:t>
      </w:r>
    </w:p>
    <w:p w:rsidR="005B193F" w:rsidRDefault="00FC5806" w:rsidP="00FC5806">
      <w:pPr>
        <w:suppressAutoHyphens/>
        <w:spacing w:before="240" w:after="120"/>
        <w:jc w:val="both"/>
      </w:pPr>
      <w:r>
        <w:t xml:space="preserve">Seguimos con el </w:t>
      </w:r>
      <w:r w:rsidR="005B193F">
        <w:t>An</w:t>
      </w:r>
      <w:r w:rsidR="005B193F" w:rsidRPr="0063701A">
        <w:t>álisi</w:t>
      </w:r>
      <w:r w:rsidR="005B193F">
        <w:t>s y aprobación en su caso de los proyectos</w:t>
      </w:r>
      <w:r w:rsidR="005B193F" w:rsidRPr="0063701A">
        <w:t xml:space="preserve"> de resolución rela</w:t>
      </w:r>
      <w:r w:rsidR="005B193F">
        <w:t>tivos</w:t>
      </w:r>
      <w:r w:rsidR="005B193F" w:rsidRPr="0063701A">
        <w:t xml:space="preserve"> </w:t>
      </w:r>
      <w:r w:rsidR="005B193F">
        <w:t>a los expedientes</w:t>
      </w:r>
      <w:r w:rsidR="005B193F" w:rsidRPr="0063701A">
        <w:t>:</w:t>
      </w:r>
    </w:p>
    <w:p w:rsidR="005B193F" w:rsidRDefault="005B193F" w:rsidP="005B193F">
      <w:pPr>
        <w:jc w:val="both"/>
        <w:rPr>
          <w:rFonts w:eastAsia="Arial Unicode MS"/>
          <w:b/>
          <w:u w:val="single"/>
        </w:rPr>
      </w:pPr>
    </w:p>
    <w:p w:rsidR="005B193F" w:rsidRPr="000E4230" w:rsidRDefault="005B193F" w:rsidP="005B193F">
      <w:pPr>
        <w:jc w:val="both"/>
        <w:rPr>
          <w:rFonts w:eastAsia="Arial Unicode MS"/>
          <w:b/>
          <w:u w:val="single"/>
        </w:rPr>
      </w:pPr>
      <w:r w:rsidRPr="000E4230">
        <w:rPr>
          <w:rFonts w:eastAsia="Arial Unicode MS"/>
          <w:b/>
          <w:u w:val="single"/>
        </w:rPr>
        <w:t>PONENCIA 1</w:t>
      </w:r>
    </w:p>
    <w:p w:rsidR="005B193F" w:rsidRPr="000E4230" w:rsidRDefault="005B193F" w:rsidP="005B193F">
      <w:pPr>
        <w:jc w:val="both"/>
        <w:rPr>
          <w:rFonts w:eastAsia="Arial Unicode MS"/>
          <w:b/>
          <w:u w:val="single"/>
        </w:rPr>
      </w:pPr>
    </w:p>
    <w:p w:rsidR="005B193F" w:rsidRDefault="005B193F" w:rsidP="005B193F">
      <w:pPr>
        <w:jc w:val="both"/>
        <w:rPr>
          <w:rFonts w:eastAsia="Arial Unicode MS"/>
          <w:b/>
          <w:u w:val="single"/>
        </w:rPr>
      </w:pPr>
      <w:r w:rsidRPr="000E4230">
        <w:rPr>
          <w:rFonts w:eastAsia="Arial Unicode MS"/>
          <w:b/>
          <w:u w:val="single"/>
        </w:rPr>
        <w:t>PRESENTADOS POR PRIMERA OCASIÓN</w:t>
      </w:r>
    </w:p>
    <w:p w:rsidR="005B193F" w:rsidRDefault="005B193F" w:rsidP="005B193F">
      <w:pPr>
        <w:jc w:val="both"/>
        <w:rPr>
          <w:rFonts w:eastAsia="Arial Unicode MS"/>
          <w:b/>
          <w:u w:val="single"/>
        </w:rPr>
      </w:pPr>
    </w:p>
    <w:p w:rsidR="005B193F" w:rsidRDefault="005B193F" w:rsidP="005B193F">
      <w:pPr>
        <w:shd w:val="clear" w:color="auto" w:fill="FFFFFF"/>
        <w:jc w:val="both"/>
        <w:textAlignment w:val="baseline"/>
        <w:rPr>
          <w:bdr w:val="none" w:sz="0" w:space="0" w:color="auto" w:frame="1"/>
          <w:shd w:val="clear" w:color="auto" w:fill="FFFFFF"/>
        </w:rPr>
      </w:pPr>
      <w:r w:rsidRPr="0014522D">
        <w:rPr>
          <w:b/>
          <w:bCs/>
          <w:shd w:val="clear" w:color="auto" w:fill="FFFFFF"/>
        </w:rPr>
        <w:t>RR-376/2018-1.- </w:t>
      </w:r>
      <w:r w:rsidRPr="0014522D">
        <w:rPr>
          <w:bdr w:val="none" w:sz="0" w:space="0" w:color="auto" w:frame="1"/>
          <w:shd w:val="clear" w:color="auto" w:fill="FFFFFF"/>
        </w:rPr>
        <w:t>RELATIVO AL RECURSO DE REVISIÓN INTERPUESTO CONTRA ACTOS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 PONENTE ALEJANDRO LAFUENTE TORRES.</w:t>
      </w:r>
    </w:p>
    <w:p w:rsidR="005B193F" w:rsidRDefault="005B193F" w:rsidP="005B193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5B193F" w:rsidRDefault="005B193F" w:rsidP="005B193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5B193F"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5B193F" w:rsidRPr="0014522D" w:rsidRDefault="00FC5806" w:rsidP="005B193F">
      <w:pPr>
        <w:shd w:val="clear" w:color="auto" w:fill="FFFFFF"/>
        <w:jc w:val="both"/>
        <w:textAlignment w:val="baseline"/>
        <w:rPr>
          <w:lang w:val="es-MX"/>
        </w:rPr>
      </w:pPr>
      <w:r>
        <w:rPr>
          <w:rFonts w:eastAsia="Arial Unicode MS"/>
          <w:b/>
          <w:lang w:val="es-MX"/>
        </w:rPr>
        <w:t xml:space="preserve">Rosa María Motilla García, Secretaria de Pleno: </w:t>
      </w:r>
      <w:r w:rsidR="005B193F" w:rsidRPr="0044463F">
        <w:rPr>
          <w:color w:val="000000"/>
          <w:lang w:val="es-MX"/>
        </w:rPr>
        <w:t xml:space="preserve">En consecuencia, se aprueba por Unanimidad de Votos el proyecto de resolución relativo al expediente mencionado con antelación. </w:t>
      </w:r>
      <w:r w:rsidR="005B193F" w:rsidRPr="000C70C6">
        <w:rPr>
          <w:b/>
          <w:color w:val="000000"/>
          <w:lang w:val="es-MX"/>
        </w:rPr>
        <w:t>EN EL QUE</w:t>
      </w:r>
      <w:r w:rsidR="005B193F">
        <w:rPr>
          <w:b/>
          <w:color w:val="000000"/>
          <w:lang w:val="es-MX"/>
        </w:rPr>
        <w:t xml:space="preserve"> SE MODIFICA EL ACTO IMPUGNADO. </w:t>
      </w:r>
    </w:p>
    <w:p w:rsidR="005B193F" w:rsidRPr="0014522D" w:rsidRDefault="005B193F" w:rsidP="005B193F">
      <w:pPr>
        <w:shd w:val="clear" w:color="auto" w:fill="FFFFFF"/>
        <w:jc w:val="both"/>
        <w:textAlignment w:val="baseline"/>
        <w:rPr>
          <w:lang w:val="es-MX"/>
        </w:rPr>
      </w:pPr>
    </w:p>
    <w:p w:rsidR="005B193F" w:rsidRDefault="005B193F" w:rsidP="005B193F">
      <w:pPr>
        <w:shd w:val="clear" w:color="auto" w:fill="FFFFFF"/>
        <w:jc w:val="both"/>
        <w:textAlignment w:val="baseline"/>
        <w:rPr>
          <w:bdr w:val="none" w:sz="0" w:space="0" w:color="auto" w:frame="1"/>
          <w:shd w:val="clear" w:color="auto" w:fill="FFFFFF"/>
        </w:rPr>
      </w:pPr>
      <w:r w:rsidRPr="0014522D">
        <w:rPr>
          <w:b/>
          <w:bCs/>
          <w:bdr w:val="none" w:sz="0" w:space="0" w:color="auto" w:frame="1"/>
          <w:lang w:val="es-MX"/>
        </w:rPr>
        <w:t>RR-</w:t>
      </w:r>
      <w:r w:rsidRPr="000E418C">
        <w:rPr>
          <w:b/>
          <w:bCs/>
          <w:bdr w:val="none" w:sz="0" w:space="0" w:color="auto" w:frame="1"/>
        </w:rPr>
        <w:t>520/201</w:t>
      </w:r>
      <w:r w:rsidRPr="000E418C">
        <w:rPr>
          <w:b/>
          <w:bCs/>
          <w:bdr w:val="none" w:sz="0" w:space="0" w:color="auto" w:frame="1"/>
          <w:lang w:val="es-MX"/>
        </w:rPr>
        <w:t>8</w:t>
      </w:r>
      <w:r w:rsidRPr="000E418C">
        <w:rPr>
          <w:b/>
          <w:bCs/>
          <w:bdr w:val="none" w:sz="0" w:space="0" w:color="auto" w:frame="1"/>
        </w:rPr>
        <w:t>-1 </w:t>
      </w:r>
      <w:r w:rsidRPr="000E418C">
        <w:rPr>
          <w:bdr w:val="none" w:sz="0" w:space="0" w:color="auto" w:frame="1"/>
        </w:rPr>
        <w:t>RELATIVO AL RECURSO DE REVISIÓN INTERPUESTO CONT</w:t>
      </w:r>
      <w:r w:rsidRPr="000E418C">
        <w:rPr>
          <w:bdr w:val="none" w:sz="0" w:space="0" w:color="auto" w:frame="1"/>
          <w:lang w:val="es-MX"/>
        </w:rPr>
        <w:t>RA LA SECRETARIA ESTSTAL DE DESARROLLO URBANO, VIVIENDA Y OBRAS PÚBLICAS.</w:t>
      </w:r>
      <w:r w:rsidRPr="0014522D">
        <w:rPr>
          <w:bdr w:val="none" w:sz="0" w:space="0" w:color="auto" w:frame="1"/>
          <w:lang w:val="es-MX"/>
        </w:rPr>
        <w:t xml:space="preserve"> </w:t>
      </w:r>
      <w:r w:rsidRPr="0014522D">
        <w:rPr>
          <w:bdr w:val="none" w:sz="0" w:space="0" w:color="auto" w:frame="1"/>
          <w:shd w:val="clear" w:color="auto" w:fill="FFFFFF"/>
        </w:rPr>
        <w:t>PONENTE ALEJANDRO LAFUENTE TORRES.</w:t>
      </w:r>
    </w:p>
    <w:p w:rsidR="005B193F" w:rsidRDefault="005B193F" w:rsidP="005B193F">
      <w:pPr>
        <w:shd w:val="clear" w:color="auto" w:fill="FFFFFF"/>
        <w:jc w:val="both"/>
        <w:textAlignment w:val="baseline"/>
        <w:rPr>
          <w:bdr w:val="none" w:sz="0" w:space="0" w:color="auto" w:frame="1"/>
          <w:shd w:val="clear" w:color="auto" w:fill="FFFFFF"/>
        </w:rPr>
      </w:pPr>
    </w:p>
    <w:p w:rsidR="005B193F" w:rsidRDefault="005B193F" w:rsidP="005B193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5B193F" w:rsidRDefault="005B193F" w:rsidP="005B193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5B193F"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5B193F" w:rsidRPr="0014522D" w:rsidRDefault="00FC5806" w:rsidP="005B193F">
      <w:pPr>
        <w:shd w:val="clear" w:color="auto" w:fill="FFFFFF"/>
        <w:jc w:val="both"/>
        <w:textAlignment w:val="baseline"/>
        <w:rPr>
          <w:lang w:val="es-MX"/>
        </w:rPr>
      </w:pPr>
      <w:r>
        <w:rPr>
          <w:rFonts w:eastAsia="Arial Unicode MS"/>
          <w:b/>
          <w:lang w:val="es-MX"/>
        </w:rPr>
        <w:lastRenderedPageBreak/>
        <w:t xml:space="preserve">Rosa María Motilla García, Secretaria de Pleno: </w:t>
      </w:r>
      <w:r w:rsidR="005B193F" w:rsidRPr="0044463F">
        <w:rPr>
          <w:color w:val="000000"/>
          <w:lang w:val="es-MX"/>
        </w:rPr>
        <w:t xml:space="preserve">En consecuencia, se aprueba por Unanimidad de Votos el proyecto de resolución relativo al expediente mencionado con antelación. </w:t>
      </w:r>
      <w:r w:rsidR="005B193F" w:rsidRPr="000C70C6">
        <w:rPr>
          <w:b/>
          <w:color w:val="000000"/>
          <w:lang w:val="es-MX"/>
        </w:rPr>
        <w:t>EN EL QUE</w:t>
      </w:r>
      <w:r w:rsidR="005B193F">
        <w:rPr>
          <w:b/>
          <w:color w:val="000000"/>
          <w:lang w:val="es-MX"/>
        </w:rPr>
        <w:t xml:space="preserve"> SE MODIFICA EL ACTO IMPUGNADO. </w:t>
      </w:r>
    </w:p>
    <w:p w:rsidR="005B193F" w:rsidRPr="000E418C" w:rsidRDefault="005B193F" w:rsidP="005B193F">
      <w:pPr>
        <w:shd w:val="clear" w:color="auto" w:fill="FFFFFF"/>
        <w:jc w:val="both"/>
        <w:rPr>
          <w:b/>
          <w:bCs/>
          <w:caps/>
          <w:lang w:val="es-MX"/>
        </w:rPr>
      </w:pPr>
      <w:r w:rsidRPr="000E418C">
        <w:rPr>
          <w:b/>
          <w:bCs/>
          <w:bdr w:val="none" w:sz="0" w:space="0" w:color="auto" w:frame="1"/>
        </w:rPr>
        <w:t> </w:t>
      </w:r>
    </w:p>
    <w:p w:rsidR="005B193F" w:rsidRPr="0014522D" w:rsidRDefault="005B193F" w:rsidP="005B193F">
      <w:pPr>
        <w:shd w:val="clear" w:color="auto" w:fill="FFFFFF"/>
        <w:jc w:val="both"/>
        <w:textAlignment w:val="baseline"/>
        <w:rPr>
          <w:lang w:val="es-MX"/>
        </w:rPr>
      </w:pPr>
      <w:r w:rsidRPr="0014522D">
        <w:rPr>
          <w:b/>
          <w:bCs/>
          <w:bdr w:val="none" w:sz="0" w:space="0" w:color="auto" w:frame="1"/>
          <w:lang w:val="es-MX"/>
        </w:rPr>
        <w:t>RR-</w:t>
      </w:r>
      <w:r w:rsidRPr="000E418C">
        <w:rPr>
          <w:b/>
          <w:bCs/>
          <w:bdr w:val="none" w:sz="0" w:space="0" w:color="auto" w:frame="1"/>
        </w:rPr>
        <w:t>523/201</w:t>
      </w:r>
      <w:r w:rsidRPr="000E418C">
        <w:rPr>
          <w:b/>
          <w:bCs/>
          <w:bdr w:val="none" w:sz="0" w:space="0" w:color="auto" w:frame="1"/>
          <w:lang w:val="es-MX"/>
        </w:rPr>
        <w:t>8</w:t>
      </w:r>
      <w:r w:rsidRPr="000E418C">
        <w:rPr>
          <w:b/>
          <w:bCs/>
          <w:bdr w:val="none" w:sz="0" w:space="0" w:color="auto" w:frame="1"/>
        </w:rPr>
        <w:t>-1 </w:t>
      </w:r>
      <w:r w:rsidRPr="000E418C">
        <w:rPr>
          <w:bdr w:val="none" w:sz="0" w:space="0" w:color="auto" w:frame="1"/>
        </w:rPr>
        <w:t>RELATIVO AL RECURSO DE REVISIÓN INTERPUESTO CONT</w:t>
      </w:r>
      <w:r w:rsidRPr="000E418C">
        <w:rPr>
          <w:bdr w:val="none" w:sz="0" w:space="0" w:color="auto" w:frame="1"/>
          <w:lang w:val="es-MX"/>
        </w:rPr>
        <w:t>RA LA COMISIÓN ESTATAL DE GARANTÍA DE ACCESO A LA INFORMACIÓN PÚBLICA DEL ESTADO.</w:t>
      </w:r>
      <w:r w:rsidRPr="0014522D">
        <w:rPr>
          <w:bdr w:val="none" w:sz="0" w:space="0" w:color="auto" w:frame="1"/>
          <w:lang w:val="es-MX"/>
        </w:rPr>
        <w:t xml:space="preserve"> </w:t>
      </w:r>
      <w:r w:rsidRPr="0014522D">
        <w:rPr>
          <w:bdr w:val="none" w:sz="0" w:space="0" w:color="auto" w:frame="1"/>
          <w:shd w:val="clear" w:color="auto" w:fill="FFFFFF"/>
        </w:rPr>
        <w:t>PONENTE ALEJANDRO LAFUENTE TORRES.</w:t>
      </w:r>
    </w:p>
    <w:p w:rsidR="005B193F" w:rsidRDefault="005B193F" w:rsidP="005B193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5B193F" w:rsidRDefault="005B193F" w:rsidP="005B193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5B193F"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5B193F" w:rsidRPr="000E418C" w:rsidRDefault="00FC5806" w:rsidP="005B193F">
      <w:pPr>
        <w:shd w:val="clear" w:color="auto" w:fill="FFFFFF"/>
        <w:jc w:val="both"/>
        <w:rPr>
          <w:b/>
          <w:bCs/>
          <w:caps/>
          <w:lang w:val="es-MX"/>
        </w:rPr>
      </w:pPr>
      <w:r>
        <w:rPr>
          <w:rFonts w:eastAsia="Arial Unicode MS"/>
          <w:b/>
          <w:lang w:val="es-MX"/>
        </w:rPr>
        <w:t xml:space="preserve">Rosa María Motilla García, Secretaria de Pleno: </w:t>
      </w:r>
      <w:r w:rsidR="005B193F" w:rsidRPr="0044463F">
        <w:rPr>
          <w:color w:val="000000"/>
          <w:lang w:val="es-MX"/>
        </w:rPr>
        <w:t xml:space="preserve">En consecuencia, se aprueba por Unanimidad de Votos el proyecto de resolución relativo al expediente mencionado con antelación. </w:t>
      </w:r>
      <w:r w:rsidR="005B193F" w:rsidRPr="000C70C6">
        <w:rPr>
          <w:b/>
          <w:color w:val="000000"/>
          <w:lang w:val="es-MX"/>
        </w:rPr>
        <w:t>EN EL QUE</w:t>
      </w:r>
      <w:r w:rsidR="005B193F">
        <w:rPr>
          <w:b/>
          <w:color w:val="000000"/>
          <w:lang w:val="es-MX"/>
        </w:rPr>
        <w:t xml:space="preserve">  SE </w:t>
      </w:r>
      <w:r w:rsidR="005B193F">
        <w:rPr>
          <w:b/>
          <w:bCs/>
          <w:caps/>
          <w:lang w:val="es-MX"/>
        </w:rPr>
        <w:t xml:space="preserve">confirma EL ACTO IMPUGNADO </w:t>
      </w:r>
    </w:p>
    <w:p w:rsidR="005B193F" w:rsidRPr="0014522D" w:rsidRDefault="005B193F" w:rsidP="005B193F">
      <w:pPr>
        <w:jc w:val="both"/>
        <w:rPr>
          <w:rFonts w:eastAsia="Arial Unicode MS"/>
          <w:b/>
          <w:u w:val="single"/>
        </w:rPr>
      </w:pPr>
    </w:p>
    <w:p w:rsidR="005B193F" w:rsidRPr="0014522D" w:rsidRDefault="005B193F" w:rsidP="005B193F">
      <w:pPr>
        <w:jc w:val="both"/>
        <w:rPr>
          <w:rFonts w:eastAsia="Arial Unicode MS"/>
          <w:b/>
          <w:u w:val="single"/>
        </w:rPr>
      </w:pPr>
      <w:r w:rsidRPr="0014522D">
        <w:rPr>
          <w:rFonts w:eastAsia="Arial Unicode MS"/>
          <w:b/>
          <w:u w:val="single"/>
        </w:rPr>
        <w:t>PONENCIA 2</w:t>
      </w:r>
    </w:p>
    <w:p w:rsidR="005B193F" w:rsidRPr="0014522D" w:rsidRDefault="005B193F" w:rsidP="005B193F">
      <w:pPr>
        <w:jc w:val="both"/>
        <w:rPr>
          <w:rFonts w:eastAsia="Arial Unicode MS"/>
          <w:b/>
          <w:u w:val="single"/>
        </w:rPr>
      </w:pPr>
    </w:p>
    <w:p w:rsidR="005B193F" w:rsidRPr="0014522D" w:rsidRDefault="005B193F" w:rsidP="005B193F">
      <w:pPr>
        <w:jc w:val="both"/>
        <w:rPr>
          <w:rFonts w:eastAsia="Arial Unicode MS"/>
          <w:b/>
          <w:u w:val="single"/>
        </w:rPr>
      </w:pPr>
      <w:r w:rsidRPr="0014522D">
        <w:rPr>
          <w:rFonts w:eastAsia="Arial Unicode MS"/>
          <w:b/>
          <w:u w:val="single"/>
        </w:rPr>
        <w:t>PRESENTADOS POR PRIMERA OCASIÓN</w:t>
      </w:r>
    </w:p>
    <w:p w:rsidR="005B193F" w:rsidRPr="0014522D" w:rsidRDefault="005B193F" w:rsidP="005B193F">
      <w:pPr>
        <w:jc w:val="both"/>
        <w:rPr>
          <w:rFonts w:eastAsia="Arial Unicode MS"/>
          <w:b/>
          <w:u w:val="single"/>
        </w:rPr>
      </w:pPr>
    </w:p>
    <w:p w:rsidR="005B193F" w:rsidRPr="0014522D" w:rsidRDefault="005B193F" w:rsidP="005B193F">
      <w:pPr>
        <w:jc w:val="both"/>
        <w:rPr>
          <w:rFonts w:eastAsia="Arial Unicode MS"/>
        </w:rPr>
      </w:pPr>
      <w:r w:rsidRPr="0014522D">
        <w:rPr>
          <w:rFonts w:eastAsia="Arial Unicode MS"/>
          <w:b/>
        </w:rPr>
        <w:t xml:space="preserve">RR-383/2018-2 PNT. </w:t>
      </w:r>
      <w:r w:rsidRPr="0014522D">
        <w:rPr>
          <w:rFonts w:eastAsia="Arial Unicode MS"/>
        </w:rPr>
        <w:t>RELATIVO AL RECURSO DE REVISIÓN, CONTRA ACTOS DEL H. AYUNTAMIENTO DE SAN LUIS POTOSÍ, SAN LUIS POTOSÍ POR CONDUCTO DEL PRESIDENTE MUNICIPAL, A TRAVÉS DEL TITULAR DE LA UNIDAD DE TRANSPARENCIA. PONENTE PAULINA SÁNCHEZ PÉREZ DEL POZO.</w:t>
      </w:r>
    </w:p>
    <w:p w:rsidR="005B193F" w:rsidRDefault="005B193F" w:rsidP="005B193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5B193F"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5B193F" w:rsidRPr="00261FEC"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5B193F" w:rsidRDefault="00FC5806" w:rsidP="005B193F">
      <w:pPr>
        <w:pStyle w:val="corte4fondo"/>
        <w:spacing w:line="276" w:lineRule="auto"/>
        <w:ind w:firstLine="0"/>
        <w:rPr>
          <w:rFonts w:eastAsia="Arial Unicode MS" w:cs="Arial"/>
          <w:b/>
          <w:sz w:val="24"/>
          <w:szCs w:val="24"/>
        </w:rPr>
      </w:pPr>
      <w:r w:rsidRPr="00FC5806">
        <w:rPr>
          <w:rFonts w:eastAsia="Arial Unicode MS"/>
          <w:b/>
          <w:sz w:val="24"/>
          <w:szCs w:val="24"/>
          <w:lang w:val="es-MX"/>
        </w:rPr>
        <w:t xml:space="preserve">Rosa María Motilla García, Secretaria de Pleno: </w:t>
      </w:r>
      <w:r w:rsidR="005B193F" w:rsidRPr="00261FEC">
        <w:rPr>
          <w:color w:val="000000"/>
          <w:sz w:val="24"/>
          <w:szCs w:val="24"/>
          <w:lang w:val="es-MX"/>
        </w:rPr>
        <w:t xml:space="preserve">En consecuencia, se aprueba por Unanimidad de Votos el proyecto de resolución relativo al expediente mencionado con antelación. </w:t>
      </w:r>
      <w:r w:rsidR="005B193F" w:rsidRPr="00261FEC">
        <w:rPr>
          <w:b/>
          <w:color w:val="000000"/>
          <w:sz w:val="24"/>
          <w:szCs w:val="24"/>
          <w:lang w:val="es-MX"/>
        </w:rPr>
        <w:t xml:space="preserve">EN EL QUE </w:t>
      </w:r>
      <w:r w:rsidR="005B193F" w:rsidRPr="002711E2">
        <w:rPr>
          <w:b/>
          <w:color w:val="000000"/>
          <w:sz w:val="24"/>
          <w:szCs w:val="24"/>
          <w:lang w:val="es-MX"/>
        </w:rPr>
        <w:t>SE MODIFICA EL ACTO IMPUGNADO</w:t>
      </w:r>
    </w:p>
    <w:p w:rsidR="005B193F" w:rsidRPr="002547B0" w:rsidRDefault="005B193F" w:rsidP="005B193F">
      <w:pPr>
        <w:pStyle w:val="corte4fondo"/>
        <w:spacing w:line="276" w:lineRule="auto"/>
        <w:ind w:firstLine="0"/>
        <w:rPr>
          <w:rFonts w:eastAsia="Arial Unicode MS" w:cs="Arial"/>
          <w:b/>
          <w:sz w:val="24"/>
          <w:szCs w:val="24"/>
        </w:rPr>
      </w:pPr>
    </w:p>
    <w:p w:rsidR="005B193F" w:rsidRPr="0014522D" w:rsidRDefault="005B193F" w:rsidP="005B193F">
      <w:pPr>
        <w:pStyle w:val="corte4fondo"/>
        <w:spacing w:line="276" w:lineRule="auto"/>
        <w:ind w:firstLine="0"/>
        <w:rPr>
          <w:rFonts w:cs="Arial"/>
          <w:sz w:val="24"/>
          <w:szCs w:val="24"/>
          <w:lang w:val="es-MX"/>
        </w:rPr>
      </w:pPr>
      <w:r w:rsidRPr="0014522D">
        <w:rPr>
          <w:rFonts w:eastAsia="Arial Unicode MS" w:cs="Arial"/>
          <w:b/>
          <w:sz w:val="24"/>
          <w:szCs w:val="24"/>
          <w:lang w:val="es-MX"/>
        </w:rPr>
        <w:t>RR-</w:t>
      </w:r>
      <w:r w:rsidRPr="0014522D">
        <w:rPr>
          <w:rFonts w:eastAsia="Arial Unicode MS" w:cs="Arial"/>
          <w:b/>
          <w:sz w:val="24"/>
          <w:szCs w:val="24"/>
        </w:rPr>
        <w:t>3</w:t>
      </w:r>
      <w:r w:rsidRPr="0014522D">
        <w:rPr>
          <w:rFonts w:eastAsia="Arial Unicode MS" w:cs="Arial"/>
          <w:b/>
          <w:sz w:val="24"/>
          <w:szCs w:val="24"/>
          <w:lang w:val="es-MX"/>
        </w:rPr>
        <w:t>86</w:t>
      </w:r>
      <w:r w:rsidRPr="0014522D">
        <w:rPr>
          <w:rFonts w:eastAsia="Arial Unicode MS" w:cs="Arial"/>
          <w:b/>
          <w:sz w:val="24"/>
          <w:szCs w:val="24"/>
        </w:rPr>
        <w:t xml:space="preserve">/2018-2 </w:t>
      </w:r>
      <w:r w:rsidRPr="0014522D">
        <w:rPr>
          <w:rFonts w:eastAsia="Arial Unicode MS" w:cs="Arial"/>
          <w:sz w:val="24"/>
          <w:szCs w:val="24"/>
        </w:rPr>
        <w:t>RELATIVO AL RECURSO DE REVISIÓN, CONTRA ACTOS DEL</w:t>
      </w:r>
      <w:r w:rsidRPr="0014522D">
        <w:rPr>
          <w:rFonts w:eastAsia="Arial Unicode MS" w:cs="Arial"/>
          <w:sz w:val="24"/>
          <w:szCs w:val="24"/>
          <w:lang w:val="es-MX"/>
        </w:rPr>
        <w:t xml:space="preserve"> </w:t>
      </w:r>
      <w:r w:rsidRPr="0014522D">
        <w:rPr>
          <w:rFonts w:cs="Arial"/>
          <w:sz w:val="24"/>
          <w:szCs w:val="24"/>
        </w:rPr>
        <w:t>GOBIERNO DEL ESTADO DE SAN LUIS POTOSÍ, POR CONDUCTO DE LA SECRETARÍA DE EDUCACIÓN, A TRAVÉS DE SU SECRETARIO, DEL TITULAR DE LA UNIDAD DE TRANSPARENCIA, ASÍ COMO DEL SISTEMA EDUCATIVO ESTATAL REGULAR, A TRAVÉS DE SU DIRECTORA GENERAL, DEL TITULAR DE LA UNIDAD DE TRANSPARENCIA Y DE LA DIRECTORA DE SERVICIOS ADMINISTRATIVOS, AL IGUAL QUE DEL DIRECTOR GENERAL DE LA BENEMÉRITA Y CENTENARIA ESCUELA NORMAL DEL ESTADO.</w:t>
      </w:r>
      <w:r w:rsidRPr="0014522D">
        <w:rPr>
          <w:rFonts w:cs="Arial"/>
          <w:sz w:val="24"/>
          <w:szCs w:val="24"/>
          <w:lang w:val="es-MX"/>
        </w:rPr>
        <w:t xml:space="preserve"> </w:t>
      </w:r>
      <w:r w:rsidRPr="0014522D">
        <w:rPr>
          <w:rFonts w:eastAsia="Arial Unicode MS" w:cs="Arial"/>
          <w:sz w:val="24"/>
          <w:szCs w:val="24"/>
        </w:rPr>
        <w:t>PONENTE PAULINA SÁNCHEZ PÉREZ DEL POZO.</w:t>
      </w:r>
    </w:p>
    <w:p w:rsidR="005B193F" w:rsidRDefault="005B193F" w:rsidP="005B193F">
      <w:pPr>
        <w:jc w:val="both"/>
        <w:rPr>
          <w:rFonts w:eastAsia="Arial Unicode MS"/>
        </w:rPr>
      </w:pPr>
    </w:p>
    <w:p w:rsidR="005B193F" w:rsidRDefault="005B193F" w:rsidP="005B193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5B193F"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5B193F" w:rsidRPr="00261FEC"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5B193F" w:rsidRDefault="00FC5806" w:rsidP="005B193F">
      <w:pPr>
        <w:jc w:val="both"/>
        <w:rPr>
          <w:rFonts w:eastAsia="Arial Unicode MS"/>
        </w:rPr>
      </w:pPr>
      <w:r>
        <w:rPr>
          <w:rFonts w:eastAsia="Arial Unicode MS"/>
          <w:b/>
          <w:lang w:val="es-MX"/>
        </w:rPr>
        <w:t xml:space="preserve">Rosa María Motilla García, Secretaria de Pleno: </w:t>
      </w:r>
      <w:r w:rsidR="005B193F" w:rsidRPr="00261FEC">
        <w:rPr>
          <w:color w:val="000000"/>
          <w:szCs w:val="24"/>
          <w:lang w:val="es-MX"/>
        </w:rPr>
        <w:t xml:space="preserve">En consecuencia, se aprueba por Unanimidad de Votos el proyecto de resolución relativo al expediente mencionado con antelación. </w:t>
      </w:r>
      <w:r w:rsidR="005B193F" w:rsidRPr="00261FEC">
        <w:rPr>
          <w:b/>
          <w:color w:val="000000"/>
          <w:szCs w:val="24"/>
          <w:lang w:val="es-MX"/>
        </w:rPr>
        <w:t xml:space="preserve">EN EL QUE </w:t>
      </w:r>
      <w:r w:rsidR="005B193F">
        <w:rPr>
          <w:b/>
          <w:color w:val="000000"/>
          <w:szCs w:val="24"/>
          <w:lang w:val="es-MX"/>
        </w:rPr>
        <w:t xml:space="preserve">SE CONFIRMA EL ACTO IMPUGNADO. </w:t>
      </w:r>
    </w:p>
    <w:p w:rsidR="005B193F" w:rsidRPr="0014522D" w:rsidRDefault="005B193F" w:rsidP="005B193F">
      <w:pPr>
        <w:jc w:val="both"/>
        <w:rPr>
          <w:rFonts w:eastAsia="Arial Unicode MS"/>
        </w:rPr>
      </w:pPr>
    </w:p>
    <w:p w:rsidR="005B193F" w:rsidRPr="0014522D" w:rsidRDefault="005B193F" w:rsidP="005B193F">
      <w:pPr>
        <w:pStyle w:val="corte4fondo"/>
        <w:spacing w:line="276" w:lineRule="auto"/>
        <w:ind w:firstLine="0"/>
        <w:rPr>
          <w:rFonts w:cs="Arial"/>
          <w:sz w:val="24"/>
          <w:szCs w:val="24"/>
          <w:lang w:val="es-MX"/>
        </w:rPr>
      </w:pPr>
      <w:r w:rsidRPr="0014522D">
        <w:rPr>
          <w:rFonts w:eastAsia="Arial Unicode MS" w:cs="Arial"/>
          <w:b/>
          <w:sz w:val="24"/>
          <w:szCs w:val="24"/>
          <w:lang w:val="es-MX"/>
        </w:rPr>
        <w:t>RR-</w:t>
      </w:r>
      <w:r w:rsidRPr="0014522D">
        <w:rPr>
          <w:rFonts w:eastAsia="Arial Unicode MS" w:cs="Arial"/>
          <w:b/>
          <w:sz w:val="24"/>
          <w:szCs w:val="24"/>
        </w:rPr>
        <w:t xml:space="preserve">392/2018-2 </w:t>
      </w:r>
      <w:r w:rsidRPr="0014522D">
        <w:rPr>
          <w:rFonts w:eastAsia="Arial Unicode MS" w:cs="Arial"/>
          <w:sz w:val="24"/>
          <w:szCs w:val="24"/>
        </w:rPr>
        <w:t xml:space="preserve">RELATIVO AL RECURSO DE REVISIÓN, CONTRA ACTOS DEL </w:t>
      </w:r>
      <w:r w:rsidRPr="0014522D">
        <w:rPr>
          <w:rFonts w:cs="Arial"/>
          <w:sz w:val="24"/>
          <w:szCs w:val="24"/>
        </w:rPr>
        <w:t>GOBIERNO DEL ESTADO DE SAN LUIS POTOSÍ POR CONDUCTO DE LA SECRETARÍA DE EDUCACIÓN A TRAVÉS DE SU SECRETARIO Y DEL TITULAR DE LA UNIDAD DE TRANSPARENCIA, ASÍ COMO DEL SISTEMA EDUCATIVO ESTATAL REGULAR, A TRAVÉS DE SU DIRECTORA GENERAL Y DEL TITULAR DE LA UNIDAD DE TRANSPARENCIA, Y DE LA DIRECTORA DE LA ESCUELA PRIMARIA MARGARITA MAZA DE JUÁREZ.</w:t>
      </w:r>
      <w:r w:rsidRPr="0014522D">
        <w:rPr>
          <w:rFonts w:cs="Arial"/>
          <w:sz w:val="24"/>
          <w:szCs w:val="24"/>
          <w:lang w:val="es-MX"/>
        </w:rPr>
        <w:t xml:space="preserve"> </w:t>
      </w:r>
      <w:r w:rsidRPr="0014522D">
        <w:rPr>
          <w:rFonts w:eastAsia="Arial Unicode MS" w:cs="Arial"/>
          <w:sz w:val="24"/>
          <w:szCs w:val="24"/>
        </w:rPr>
        <w:t>PONENTE PAULINA SÁNCHEZ PÉREZ DEL POZO.</w:t>
      </w:r>
    </w:p>
    <w:p w:rsidR="005B193F" w:rsidRDefault="005B193F" w:rsidP="005B193F">
      <w:pPr>
        <w:jc w:val="both"/>
        <w:rPr>
          <w:rFonts w:eastAsia="Arial Unicode MS"/>
          <w:b/>
        </w:rPr>
      </w:pPr>
    </w:p>
    <w:p w:rsidR="005B193F" w:rsidRDefault="005B193F" w:rsidP="005B193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5B193F"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5B193F" w:rsidRPr="00261FEC"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5B193F" w:rsidRDefault="00FC5806" w:rsidP="005B193F">
      <w:pPr>
        <w:jc w:val="both"/>
        <w:rPr>
          <w:rFonts w:eastAsia="Arial Unicode MS"/>
          <w:b/>
        </w:rPr>
      </w:pPr>
      <w:r>
        <w:rPr>
          <w:rFonts w:eastAsia="Arial Unicode MS"/>
          <w:b/>
          <w:lang w:val="es-MX"/>
        </w:rPr>
        <w:t xml:space="preserve">Rosa María Motilla García, Secretaria de Pleno: </w:t>
      </w:r>
      <w:r w:rsidR="005B193F" w:rsidRPr="00261FEC">
        <w:rPr>
          <w:color w:val="000000"/>
          <w:szCs w:val="24"/>
          <w:lang w:val="es-MX"/>
        </w:rPr>
        <w:t xml:space="preserve">En consecuencia, se aprueba por Unanimidad de Votos el proyecto de resolución relativo al expediente mencionado con antelación. </w:t>
      </w:r>
      <w:r w:rsidR="005B193F" w:rsidRPr="00261FEC">
        <w:rPr>
          <w:b/>
          <w:color w:val="000000"/>
          <w:szCs w:val="24"/>
          <w:lang w:val="es-MX"/>
        </w:rPr>
        <w:t xml:space="preserve">EN EL QUE </w:t>
      </w:r>
      <w:r w:rsidR="005B193F">
        <w:rPr>
          <w:b/>
          <w:color w:val="000000"/>
          <w:lang w:val="es-MX"/>
        </w:rPr>
        <w:t>SE MODIFICA EL ACTO IMPUGNADO</w:t>
      </w:r>
    </w:p>
    <w:p w:rsidR="005B193F" w:rsidRPr="0014522D" w:rsidRDefault="005B193F" w:rsidP="005B193F">
      <w:pPr>
        <w:jc w:val="both"/>
        <w:rPr>
          <w:rFonts w:eastAsia="Arial Unicode MS"/>
          <w:b/>
        </w:rPr>
      </w:pPr>
    </w:p>
    <w:p w:rsidR="005B193F" w:rsidRPr="0014522D" w:rsidRDefault="005B193F" w:rsidP="005B193F">
      <w:pPr>
        <w:jc w:val="both"/>
        <w:rPr>
          <w:rFonts w:eastAsia="Arial Unicode MS"/>
          <w:b/>
        </w:rPr>
      </w:pPr>
      <w:r w:rsidRPr="0014522D">
        <w:rPr>
          <w:rFonts w:eastAsia="Arial Unicode MS"/>
          <w:b/>
        </w:rPr>
        <w:t xml:space="preserve">RR-398/2018-2 SIGEMI. </w:t>
      </w:r>
      <w:r w:rsidRPr="0014522D">
        <w:rPr>
          <w:rFonts w:eastAsia="Arial Unicode MS"/>
        </w:rPr>
        <w:t>RELATIVO AL RECURSO DE REVISIÓN, CONTRA ACTOS DEL H. AYUNTAMIENTO DE SAN MARTÍN CHALCHICUAUTLA, SAN LUIS POTOSÍ, POR CONDUCTO DEL PRESIDENTE MUNICIPAL, A TRAVÉS DEL TITULAR DE LA UNIDAD DE TRANSPARENCIA. PONENTE PAULINA SÁNCHEZ PÉREZ DEL POZO.</w:t>
      </w:r>
    </w:p>
    <w:p w:rsidR="005B193F" w:rsidRDefault="005B193F" w:rsidP="005B193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5B193F"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5B193F" w:rsidRPr="00261FEC"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5B193F" w:rsidRDefault="00FC5806" w:rsidP="005B193F">
      <w:pPr>
        <w:jc w:val="both"/>
        <w:rPr>
          <w:rFonts w:eastAsia="Arial Unicode MS"/>
          <w:b/>
        </w:rPr>
      </w:pPr>
      <w:r>
        <w:rPr>
          <w:rFonts w:eastAsia="Arial Unicode MS"/>
          <w:b/>
          <w:lang w:val="es-MX"/>
        </w:rPr>
        <w:t xml:space="preserve">Rosa María Motilla García, Secretaria de Pleno: </w:t>
      </w:r>
      <w:r w:rsidR="005B193F" w:rsidRPr="00261FEC">
        <w:rPr>
          <w:color w:val="000000"/>
          <w:szCs w:val="24"/>
          <w:lang w:val="es-MX"/>
        </w:rPr>
        <w:t xml:space="preserve">En consecuencia, se aprueba por Unanimidad de Votos el proyecto de resolución relativo al expediente mencionado con antelación. </w:t>
      </w:r>
      <w:r w:rsidR="005B193F" w:rsidRPr="00261FEC">
        <w:rPr>
          <w:b/>
          <w:color w:val="000000"/>
          <w:szCs w:val="24"/>
          <w:lang w:val="es-MX"/>
        </w:rPr>
        <w:t xml:space="preserve">EN EL QUE </w:t>
      </w:r>
      <w:r w:rsidR="005B193F">
        <w:rPr>
          <w:b/>
          <w:color w:val="000000"/>
          <w:szCs w:val="24"/>
          <w:lang w:val="es-MX"/>
        </w:rPr>
        <w:t xml:space="preserve">SE APLICA EL PRINCIPIO DE AFIRMATIVA FICTA. </w:t>
      </w:r>
    </w:p>
    <w:p w:rsidR="005B193F" w:rsidRPr="0014522D" w:rsidRDefault="005B193F" w:rsidP="005B193F">
      <w:pPr>
        <w:jc w:val="both"/>
        <w:rPr>
          <w:rFonts w:eastAsia="Arial Unicode MS"/>
          <w:b/>
        </w:rPr>
      </w:pPr>
    </w:p>
    <w:p w:rsidR="005B193F" w:rsidRPr="0014522D" w:rsidRDefault="005B193F" w:rsidP="005B193F">
      <w:pPr>
        <w:jc w:val="both"/>
        <w:rPr>
          <w:rFonts w:eastAsia="Arial Unicode MS"/>
        </w:rPr>
      </w:pPr>
      <w:r w:rsidRPr="0014522D">
        <w:rPr>
          <w:rFonts w:eastAsia="Arial Unicode MS"/>
          <w:b/>
        </w:rPr>
        <w:t xml:space="preserve">RR-404/2018-2 PNT. </w:t>
      </w:r>
      <w:r w:rsidRPr="0014522D">
        <w:rPr>
          <w:rFonts w:eastAsia="Arial Unicode MS"/>
        </w:rPr>
        <w:t>RELATIVO AL RECURSO DE REVISIÓN, CONTRA ACTOS DEL H. AYUNTAMIENTO DE AHUALULCO POR CONDUCTO DE SU PRESIDENTE MUNICIPAL A TRAVÉS DEL TITULAR DE LA UNIDAD DE TRANSPARENCIA Y DEL COORDINADOR DE DESARROLLO SOCIAL. PONENTE PAULINA SÁNCHEZ PÉREZ DEL POZO.</w:t>
      </w:r>
    </w:p>
    <w:p w:rsidR="005B193F" w:rsidRDefault="005B193F" w:rsidP="005B193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5B193F"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5B193F" w:rsidRPr="00261FEC"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5B193F" w:rsidRDefault="00FC5806" w:rsidP="005B193F">
      <w:pPr>
        <w:jc w:val="both"/>
        <w:rPr>
          <w:b/>
        </w:rPr>
      </w:pPr>
      <w:r>
        <w:rPr>
          <w:rFonts w:eastAsia="Arial Unicode MS"/>
          <w:b/>
          <w:lang w:val="es-MX"/>
        </w:rPr>
        <w:t xml:space="preserve">Rosa María Motilla García, Secretaria de Pleno: </w:t>
      </w:r>
      <w:r w:rsidR="005B193F" w:rsidRPr="00261FEC">
        <w:rPr>
          <w:color w:val="000000"/>
          <w:szCs w:val="24"/>
          <w:lang w:val="es-MX"/>
        </w:rPr>
        <w:t xml:space="preserve">En consecuencia, se aprueba por Unanimidad de Votos el proyecto de resolución relativo al expediente mencionado con antelación. </w:t>
      </w:r>
      <w:r w:rsidR="005B193F" w:rsidRPr="00261FEC">
        <w:rPr>
          <w:b/>
          <w:color w:val="000000"/>
          <w:szCs w:val="24"/>
          <w:lang w:val="es-MX"/>
        </w:rPr>
        <w:t xml:space="preserve">EN EL QUE </w:t>
      </w:r>
      <w:r w:rsidR="005B193F">
        <w:rPr>
          <w:b/>
          <w:color w:val="000000"/>
          <w:lang w:val="es-MX"/>
        </w:rPr>
        <w:t>SE MODIFICA EL ACTO IMPUGNADO</w:t>
      </w:r>
    </w:p>
    <w:p w:rsidR="005B193F" w:rsidRPr="0014522D" w:rsidRDefault="005B193F" w:rsidP="005B193F">
      <w:pPr>
        <w:jc w:val="both"/>
        <w:rPr>
          <w:b/>
        </w:rPr>
      </w:pPr>
    </w:p>
    <w:p w:rsidR="005B193F" w:rsidRPr="0014522D" w:rsidRDefault="005B193F" w:rsidP="005B193F">
      <w:pPr>
        <w:jc w:val="both"/>
        <w:rPr>
          <w:rFonts w:eastAsia="Arial Unicode MS"/>
        </w:rPr>
      </w:pPr>
      <w:r w:rsidRPr="0014522D">
        <w:rPr>
          <w:rFonts w:eastAsia="Arial Unicode MS"/>
          <w:b/>
        </w:rPr>
        <w:t xml:space="preserve">RR-410/2018-2 PNT. </w:t>
      </w:r>
      <w:r w:rsidRPr="0014522D">
        <w:rPr>
          <w:rFonts w:eastAsia="Arial Unicode MS"/>
        </w:rPr>
        <w:t>RELATIVO AL RECURSO DE REVISIÓN, CONTRA ACTOS DE LA COMISIÓN ESTATAL DE GARANTÍA DE ACCESO A LA INFORMACIÓN PÚBLICA DEL ESTADO DE SAN LUIS POTOSÍ, POR CONDUCTO DE SU PRESIDENTE A TRAVÉS DEL TITULAR DE LA UNIDAD DE TRANSPARENCIA.  PONENTE PAULINA SÁNCHEZ PÉREZ DEL POZO.</w:t>
      </w:r>
    </w:p>
    <w:p w:rsidR="005B193F" w:rsidRDefault="005B193F" w:rsidP="005B193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5B193F"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5B193F" w:rsidRPr="00261FEC"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5B193F" w:rsidRDefault="00FC5806" w:rsidP="005B193F">
      <w:pPr>
        <w:jc w:val="both"/>
      </w:pPr>
      <w:r>
        <w:rPr>
          <w:rFonts w:eastAsia="Arial Unicode MS"/>
          <w:b/>
          <w:lang w:val="es-MX"/>
        </w:rPr>
        <w:t xml:space="preserve">Rosa María Motilla García, Secretaria de Pleno: </w:t>
      </w:r>
      <w:r w:rsidR="005B193F" w:rsidRPr="00261FEC">
        <w:rPr>
          <w:color w:val="000000"/>
          <w:szCs w:val="24"/>
          <w:lang w:val="es-MX"/>
        </w:rPr>
        <w:t xml:space="preserve">En consecuencia, se aprueba por Unanimidad de Votos el proyecto de resolución relativo al expediente mencionado con antelación. </w:t>
      </w:r>
      <w:r w:rsidR="005B193F" w:rsidRPr="00261FEC">
        <w:rPr>
          <w:b/>
          <w:color w:val="000000"/>
          <w:szCs w:val="24"/>
          <w:lang w:val="es-MX"/>
        </w:rPr>
        <w:t>EN EL QUE</w:t>
      </w:r>
      <w:r w:rsidR="005B193F">
        <w:rPr>
          <w:b/>
          <w:color w:val="000000"/>
          <w:szCs w:val="24"/>
          <w:lang w:val="es-MX"/>
        </w:rPr>
        <w:t xml:space="preserve"> SE SOBRESEE EN PARTE EL RECURSO Y SE CONFIRMA EL ACTO IMPUGNADO. </w:t>
      </w:r>
    </w:p>
    <w:p w:rsidR="005B193F" w:rsidRPr="0014522D" w:rsidRDefault="005B193F" w:rsidP="005B193F">
      <w:pPr>
        <w:jc w:val="both"/>
      </w:pPr>
    </w:p>
    <w:p w:rsidR="005B193F" w:rsidRPr="0014522D" w:rsidRDefault="005B193F" w:rsidP="005B193F">
      <w:pPr>
        <w:jc w:val="both"/>
        <w:rPr>
          <w:rFonts w:eastAsia="Arial Unicode MS"/>
        </w:rPr>
      </w:pPr>
      <w:r w:rsidRPr="0014522D">
        <w:rPr>
          <w:rFonts w:eastAsia="Arial Unicode MS"/>
          <w:b/>
        </w:rPr>
        <w:t xml:space="preserve">RR-413/2018-2 PNT. </w:t>
      </w:r>
      <w:r w:rsidRPr="0014522D">
        <w:rPr>
          <w:rFonts w:eastAsia="Arial Unicode MS"/>
        </w:rPr>
        <w:t>RELATIVO AL RECURSO DE REVISIÓN, CONTRA ACTOS DE LA COMISIÓN ESTATAL DE GARANTÍA DE ACCESO A LA INFORMACIÓN PÚBLICA DEL ESTADO DE SAN LUIS POTOSÍ, POR CONDUCTO DE SU PRESIDENTE A TRAVÉS DEL TITULAR DE LA UNIDAD DE TRANSPARENCIA Y DE LA JEFA DE VERIFICACIONES DEL SISTEMA ESTATAL DE DOCUMENTACIÓN Y ARCHIVO. PONENTE PAULINA SÁNCHEZ PÉREZ DEL POZO.</w:t>
      </w:r>
    </w:p>
    <w:p w:rsidR="005B193F" w:rsidRDefault="005B193F" w:rsidP="005B193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5B193F"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5B193F" w:rsidRPr="00261FEC"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5B193F" w:rsidRPr="0014522D" w:rsidRDefault="00FC5806" w:rsidP="005B193F">
      <w:pPr>
        <w:jc w:val="both"/>
        <w:rPr>
          <w:rFonts w:eastAsia="Arial Unicode MS"/>
          <w:b/>
          <w:u w:val="single"/>
        </w:rPr>
      </w:pPr>
      <w:r>
        <w:rPr>
          <w:rFonts w:eastAsia="Arial Unicode MS"/>
          <w:b/>
          <w:lang w:val="es-MX"/>
        </w:rPr>
        <w:t xml:space="preserve">Rosa María Motilla García, Secretaria de Pleno: </w:t>
      </w:r>
      <w:r w:rsidR="005B193F" w:rsidRPr="00261FEC">
        <w:rPr>
          <w:color w:val="000000"/>
          <w:szCs w:val="24"/>
          <w:lang w:val="es-MX"/>
        </w:rPr>
        <w:t xml:space="preserve">En consecuencia, se aprueba por Unanimidad de Votos el proyecto de resolución relativo al expediente </w:t>
      </w:r>
      <w:r w:rsidR="005B193F" w:rsidRPr="00261FEC">
        <w:rPr>
          <w:color w:val="000000"/>
          <w:szCs w:val="24"/>
          <w:lang w:val="es-MX"/>
        </w:rPr>
        <w:lastRenderedPageBreak/>
        <w:t xml:space="preserve">mencionado con antelación. </w:t>
      </w:r>
      <w:r w:rsidR="005B193F" w:rsidRPr="00261FEC">
        <w:rPr>
          <w:b/>
          <w:color w:val="000000"/>
          <w:szCs w:val="24"/>
          <w:lang w:val="es-MX"/>
        </w:rPr>
        <w:t>EN EL QUE</w:t>
      </w:r>
      <w:r w:rsidR="005B193F">
        <w:rPr>
          <w:b/>
          <w:color w:val="000000"/>
          <w:szCs w:val="24"/>
          <w:lang w:val="es-MX"/>
        </w:rPr>
        <w:t xml:space="preserve"> SE SOBRESEE EN PARTE EL RECURSO Y SE CONFIRMA EL ACTO IMPUGNADO.</w:t>
      </w:r>
    </w:p>
    <w:p w:rsidR="005B193F" w:rsidRDefault="005B193F" w:rsidP="005B193F">
      <w:pPr>
        <w:jc w:val="both"/>
        <w:rPr>
          <w:rFonts w:eastAsia="Arial Unicode MS"/>
          <w:b/>
          <w:u w:val="single"/>
        </w:rPr>
      </w:pPr>
    </w:p>
    <w:p w:rsidR="005B193F" w:rsidRPr="0014522D" w:rsidRDefault="005B193F" w:rsidP="005B193F">
      <w:pPr>
        <w:jc w:val="both"/>
        <w:rPr>
          <w:rFonts w:eastAsia="Arial Unicode MS"/>
          <w:b/>
          <w:u w:val="single"/>
        </w:rPr>
      </w:pPr>
      <w:r w:rsidRPr="0014522D">
        <w:rPr>
          <w:rFonts w:eastAsia="Arial Unicode MS"/>
          <w:b/>
          <w:u w:val="single"/>
        </w:rPr>
        <w:t>PONENCIA 3</w:t>
      </w:r>
    </w:p>
    <w:p w:rsidR="005B193F" w:rsidRPr="0014522D" w:rsidRDefault="005B193F" w:rsidP="005B193F">
      <w:pPr>
        <w:jc w:val="both"/>
        <w:rPr>
          <w:rFonts w:eastAsia="Arial Unicode MS"/>
          <w:b/>
          <w:u w:val="single"/>
        </w:rPr>
      </w:pPr>
    </w:p>
    <w:p w:rsidR="005B193F" w:rsidRPr="0014522D" w:rsidRDefault="005B193F" w:rsidP="005B193F">
      <w:pPr>
        <w:jc w:val="both"/>
        <w:rPr>
          <w:rFonts w:eastAsia="Arial Unicode MS"/>
          <w:b/>
          <w:u w:val="single"/>
        </w:rPr>
      </w:pPr>
      <w:r w:rsidRPr="0014522D">
        <w:rPr>
          <w:rFonts w:eastAsia="Arial Unicode MS"/>
          <w:b/>
          <w:u w:val="single"/>
        </w:rPr>
        <w:t>PRESENTADOS POR PRIMERA OCASIÓN</w:t>
      </w:r>
    </w:p>
    <w:p w:rsidR="005B193F" w:rsidRPr="0014522D" w:rsidRDefault="005B193F" w:rsidP="005B193F">
      <w:pPr>
        <w:jc w:val="both"/>
        <w:rPr>
          <w:rFonts w:eastAsia="Arial Unicode MS"/>
          <w:b/>
          <w:u w:val="single"/>
        </w:rPr>
      </w:pPr>
    </w:p>
    <w:p w:rsidR="005B193F" w:rsidRPr="0014522D" w:rsidRDefault="005B193F" w:rsidP="005B193F">
      <w:pPr>
        <w:jc w:val="both"/>
        <w:rPr>
          <w:rFonts w:eastAsia="Arial Unicode MS"/>
          <w:lang w:eastAsia="es-ES"/>
        </w:rPr>
      </w:pPr>
      <w:r w:rsidRPr="0014522D">
        <w:rPr>
          <w:rFonts w:eastAsia="Arial Unicode MS"/>
          <w:b/>
          <w:lang w:eastAsia="es-ES"/>
        </w:rPr>
        <w:t>RR</w:t>
      </w:r>
      <w:r>
        <w:rPr>
          <w:rFonts w:eastAsia="Arial Unicode MS"/>
          <w:b/>
          <w:lang w:eastAsia="es-ES"/>
        </w:rPr>
        <w:t>-</w:t>
      </w:r>
      <w:r w:rsidRPr="0014522D">
        <w:rPr>
          <w:rFonts w:eastAsia="Arial Unicode MS"/>
          <w:b/>
          <w:lang w:eastAsia="es-ES"/>
        </w:rPr>
        <w:t>381/2018-3</w:t>
      </w:r>
      <w:r>
        <w:rPr>
          <w:rFonts w:eastAsia="Arial Unicode MS"/>
          <w:b/>
          <w:lang w:eastAsia="es-ES"/>
        </w:rPr>
        <w:t>.</w:t>
      </w:r>
      <w:r w:rsidRPr="0014522D">
        <w:rPr>
          <w:rFonts w:eastAsia="Arial Unicode MS"/>
          <w:b/>
          <w:lang w:eastAsia="es-ES"/>
        </w:rPr>
        <w:t xml:space="preserve"> </w:t>
      </w:r>
      <w:r w:rsidRPr="0014522D">
        <w:rPr>
          <w:rFonts w:eastAsia="Arial Unicode MS"/>
          <w:lang w:eastAsia="es-ES"/>
        </w:rPr>
        <w:t xml:space="preserve">RELATIVO AL RECURSO DE REVISIÓN, INTERPUESTO </w:t>
      </w:r>
      <w:r w:rsidRPr="0014522D">
        <w:rPr>
          <w:rFonts w:eastAsia="Arial Unicode MS"/>
        </w:rPr>
        <w:t xml:space="preserve">CONTRA </w:t>
      </w:r>
      <w:r w:rsidRPr="0014522D">
        <w:rPr>
          <w:rFonts w:eastAsia="Arial Unicode MS"/>
          <w:lang w:eastAsia="es-ES"/>
        </w:rPr>
        <w:t>LA</w:t>
      </w:r>
      <w:r w:rsidRPr="0014522D">
        <w:rPr>
          <w:rFonts w:eastAsia="Arial Unicode MS"/>
        </w:rPr>
        <w:t xml:space="preserve"> RESPUESTA DEL PARTIDO ACCIÓN NACIONAL. </w:t>
      </w:r>
      <w:r w:rsidRPr="0014522D">
        <w:rPr>
          <w:rFonts w:eastAsia="Arial Unicode MS"/>
          <w:lang w:eastAsia="es-ES"/>
        </w:rPr>
        <w:t>PONENTE MARIAJOSÉ GONZÁLEZ ZARZOSA.</w:t>
      </w:r>
    </w:p>
    <w:p w:rsidR="005B193F" w:rsidRDefault="005B193F" w:rsidP="005B193F">
      <w:pPr>
        <w:jc w:val="both"/>
        <w:rPr>
          <w:rFonts w:eastAsia="Arial Unicode MS"/>
          <w:lang w:eastAsia="es-ES"/>
        </w:rPr>
      </w:pPr>
    </w:p>
    <w:p w:rsidR="005B193F" w:rsidRDefault="005B193F" w:rsidP="005B193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5B193F" w:rsidRDefault="005B193F" w:rsidP="005B193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5B193F"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5B193F" w:rsidRDefault="00FC5806" w:rsidP="005B193F">
      <w:pPr>
        <w:jc w:val="both"/>
        <w:rPr>
          <w:rFonts w:eastAsia="Arial Unicode MS"/>
          <w:lang w:eastAsia="es-ES"/>
        </w:rPr>
      </w:pPr>
      <w:r>
        <w:rPr>
          <w:rFonts w:eastAsia="Arial Unicode MS"/>
          <w:b/>
          <w:lang w:val="es-MX"/>
        </w:rPr>
        <w:t xml:space="preserve">Rosa María Motilla García, Secretaria de Pleno: </w:t>
      </w:r>
      <w:r w:rsidR="005B193F">
        <w:rPr>
          <w:color w:val="000000"/>
          <w:lang w:val="es-MX"/>
        </w:rPr>
        <w:t>E</w:t>
      </w:r>
      <w:r w:rsidR="005B193F" w:rsidRPr="00C34CD0">
        <w:rPr>
          <w:color w:val="000000"/>
          <w:lang w:val="es-MX"/>
        </w:rPr>
        <w:t>n consecuencia, se aprueba por unanimidad de votos el proyecto de resolución relativo al expediente mencionado con antelación.</w:t>
      </w:r>
      <w:r w:rsidR="005B193F" w:rsidRPr="001D19E9">
        <w:rPr>
          <w:b/>
          <w:caps/>
          <w:color w:val="000000"/>
          <w:lang w:val="es-MX"/>
        </w:rPr>
        <w:t xml:space="preserve"> </w:t>
      </w:r>
      <w:r w:rsidR="005B193F" w:rsidRPr="001D19E9">
        <w:rPr>
          <w:b/>
          <w:color w:val="000000"/>
          <w:lang w:val="es-MX"/>
        </w:rPr>
        <w:t>EN EL QUE</w:t>
      </w:r>
      <w:r w:rsidR="005B193F">
        <w:rPr>
          <w:b/>
          <w:color w:val="000000"/>
          <w:lang w:val="es-MX"/>
        </w:rPr>
        <w:t xml:space="preserve"> SE MODIFICA EL ACTO IMPUGNADO. </w:t>
      </w:r>
    </w:p>
    <w:p w:rsidR="005B193F" w:rsidRPr="0014522D" w:rsidRDefault="005B193F" w:rsidP="005B193F">
      <w:pPr>
        <w:jc w:val="both"/>
        <w:rPr>
          <w:rFonts w:eastAsia="Arial Unicode MS"/>
          <w:lang w:eastAsia="es-ES"/>
        </w:rPr>
      </w:pPr>
    </w:p>
    <w:p w:rsidR="005B193F" w:rsidRPr="0014522D" w:rsidRDefault="005B193F" w:rsidP="005B193F">
      <w:pPr>
        <w:jc w:val="both"/>
        <w:rPr>
          <w:rFonts w:eastAsia="Arial Unicode MS"/>
          <w:lang w:eastAsia="es-ES"/>
        </w:rPr>
      </w:pPr>
      <w:r w:rsidRPr="0014522D">
        <w:rPr>
          <w:rFonts w:eastAsia="Arial Unicode MS"/>
          <w:b/>
          <w:lang w:eastAsia="es-ES"/>
        </w:rPr>
        <w:t>RR</w:t>
      </w:r>
      <w:r>
        <w:rPr>
          <w:rFonts w:eastAsia="Arial Unicode MS"/>
          <w:b/>
          <w:lang w:eastAsia="es-ES"/>
        </w:rPr>
        <w:t>-</w:t>
      </w:r>
      <w:r w:rsidRPr="0014522D">
        <w:rPr>
          <w:rFonts w:eastAsia="Arial Unicode MS"/>
          <w:b/>
          <w:lang w:eastAsia="es-ES"/>
        </w:rPr>
        <w:t>519/2018-3</w:t>
      </w:r>
      <w:r>
        <w:rPr>
          <w:rFonts w:eastAsia="Arial Unicode MS"/>
          <w:b/>
          <w:lang w:eastAsia="es-ES"/>
        </w:rPr>
        <w:t>.</w:t>
      </w:r>
      <w:r w:rsidRPr="0014522D">
        <w:rPr>
          <w:rFonts w:eastAsia="Arial Unicode MS"/>
          <w:b/>
          <w:lang w:eastAsia="es-ES"/>
        </w:rPr>
        <w:t xml:space="preserve"> </w:t>
      </w:r>
      <w:r w:rsidRPr="0014522D">
        <w:rPr>
          <w:rFonts w:eastAsia="Arial Unicode MS"/>
          <w:lang w:eastAsia="es-ES"/>
        </w:rPr>
        <w:t xml:space="preserve">RELATIVO AL RECURSO DE REVISIÓN, INTERPUESTO </w:t>
      </w:r>
      <w:r w:rsidRPr="0014522D">
        <w:rPr>
          <w:rFonts w:eastAsia="Arial Unicode MS"/>
        </w:rPr>
        <w:t xml:space="preserve">CONTRA </w:t>
      </w:r>
      <w:r w:rsidRPr="0014522D">
        <w:rPr>
          <w:rFonts w:eastAsia="Arial Unicode MS"/>
          <w:lang w:eastAsia="es-ES"/>
        </w:rPr>
        <w:t>LA</w:t>
      </w:r>
      <w:r w:rsidRPr="0014522D">
        <w:rPr>
          <w:rFonts w:eastAsia="Arial Unicode MS"/>
        </w:rPr>
        <w:t xml:space="preserve"> RESPUESTA DEL </w:t>
      </w:r>
      <w:r w:rsidRPr="0014522D">
        <w:t>AYUNTAMIENTO DE SAN LUIS POTOSÍ</w:t>
      </w:r>
      <w:r w:rsidRPr="0014522D">
        <w:rPr>
          <w:rFonts w:eastAsia="Arial Unicode MS"/>
        </w:rPr>
        <w:t xml:space="preserve">. </w:t>
      </w:r>
      <w:r w:rsidRPr="0014522D">
        <w:rPr>
          <w:rFonts w:eastAsia="Arial Unicode MS"/>
          <w:lang w:eastAsia="es-ES"/>
        </w:rPr>
        <w:t>PONENTE MARIAJOSÉ GONZÁLEZ ZARZOSA.</w:t>
      </w:r>
    </w:p>
    <w:p w:rsidR="005B193F" w:rsidRDefault="005B193F" w:rsidP="005B193F">
      <w:pPr>
        <w:jc w:val="both"/>
      </w:pPr>
    </w:p>
    <w:p w:rsidR="005B193F" w:rsidRDefault="005B193F" w:rsidP="005B193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5B193F" w:rsidRDefault="005B193F" w:rsidP="005B193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5B193F"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5B193F" w:rsidRDefault="00FC5806" w:rsidP="005B193F">
      <w:pPr>
        <w:jc w:val="both"/>
      </w:pPr>
      <w:r>
        <w:rPr>
          <w:rFonts w:eastAsia="Arial Unicode MS"/>
          <w:b/>
          <w:lang w:val="es-MX"/>
        </w:rPr>
        <w:t xml:space="preserve">Rosa María Motilla García, Secretaria de Pleno: </w:t>
      </w:r>
      <w:r w:rsidR="005B193F">
        <w:rPr>
          <w:color w:val="000000"/>
          <w:lang w:val="es-MX"/>
        </w:rPr>
        <w:t>E</w:t>
      </w:r>
      <w:r w:rsidR="005B193F" w:rsidRPr="00C34CD0">
        <w:rPr>
          <w:color w:val="000000"/>
          <w:lang w:val="es-MX"/>
        </w:rPr>
        <w:t>n consecuencia, se aprueba por unanimidad de votos el proyecto de resolución relativo al expediente mencionado con antelación.</w:t>
      </w:r>
      <w:r w:rsidR="005B193F" w:rsidRPr="001D19E9">
        <w:rPr>
          <w:b/>
          <w:caps/>
          <w:color w:val="000000"/>
          <w:lang w:val="es-MX"/>
        </w:rPr>
        <w:t xml:space="preserve"> </w:t>
      </w:r>
      <w:r w:rsidR="005B193F" w:rsidRPr="001D19E9">
        <w:rPr>
          <w:b/>
          <w:color w:val="000000"/>
          <w:lang w:val="es-MX"/>
        </w:rPr>
        <w:t>EN EL QUE</w:t>
      </w:r>
      <w:r w:rsidR="005B193F">
        <w:rPr>
          <w:b/>
          <w:color w:val="000000"/>
          <w:lang w:val="es-MX"/>
        </w:rPr>
        <w:t xml:space="preserve"> SE MODIFICA EL ACTO IMPUGNADO.</w:t>
      </w:r>
    </w:p>
    <w:p w:rsidR="005B193F" w:rsidRPr="0014522D" w:rsidRDefault="005B193F" w:rsidP="005B193F">
      <w:pPr>
        <w:jc w:val="both"/>
      </w:pPr>
    </w:p>
    <w:p w:rsidR="005B193F" w:rsidRPr="0014522D" w:rsidRDefault="005B193F" w:rsidP="005B193F">
      <w:pPr>
        <w:jc w:val="both"/>
      </w:pPr>
      <w:r w:rsidRPr="0014522D">
        <w:rPr>
          <w:rFonts w:eastAsia="Arial Unicode MS"/>
          <w:b/>
          <w:lang w:eastAsia="es-ES"/>
        </w:rPr>
        <w:t>RR</w:t>
      </w:r>
      <w:r>
        <w:rPr>
          <w:rFonts w:eastAsia="Arial Unicode MS"/>
          <w:b/>
          <w:lang w:eastAsia="es-ES"/>
        </w:rPr>
        <w:t>-</w:t>
      </w:r>
      <w:r w:rsidRPr="0014522D">
        <w:rPr>
          <w:rFonts w:eastAsia="Arial Unicode MS"/>
          <w:b/>
          <w:lang w:eastAsia="es-ES"/>
        </w:rPr>
        <w:t>522/2018-3</w:t>
      </w:r>
      <w:r>
        <w:rPr>
          <w:rFonts w:eastAsia="Arial Unicode MS"/>
          <w:b/>
          <w:lang w:eastAsia="es-ES"/>
        </w:rPr>
        <w:t>.</w:t>
      </w:r>
      <w:r w:rsidRPr="0014522D">
        <w:rPr>
          <w:rFonts w:eastAsia="Arial Unicode MS"/>
          <w:b/>
          <w:lang w:eastAsia="es-ES"/>
        </w:rPr>
        <w:t xml:space="preserve"> </w:t>
      </w:r>
      <w:r w:rsidRPr="0014522D">
        <w:rPr>
          <w:rFonts w:eastAsia="Arial Unicode MS"/>
          <w:lang w:eastAsia="es-ES"/>
        </w:rPr>
        <w:t xml:space="preserve">RELATIVO AL RECURSO DE REVISIÓN, INTERPUESTO CONTRA LA RESPUESTA DEL </w:t>
      </w:r>
      <w:r w:rsidRPr="0014522D">
        <w:t>ORGANISMO INTERMUNICIPAL METROPOLITANO DE AGUA POTABLE, ALCANTARILLADO, SANEAMIENTO Y SERVICIOS CONEXOS (INTERAPAS)</w:t>
      </w:r>
      <w:r w:rsidRPr="0014522D">
        <w:rPr>
          <w:rFonts w:eastAsia="Arial Unicode MS"/>
          <w:lang w:eastAsia="es-ES"/>
        </w:rPr>
        <w:t>.</w:t>
      </w:r>
      <w:r w:rsidRPr="0014522D">
        <w:rPr>
          <w:rFonts w:eastAsia="Arial Unicode MS"/>
        </w:rPr>
        <w:t xml:space="preserve"> </w:t>
      </w:r>
      <w:r w:rsidRPr="0014522D">
        <w:rPr>
          <w:rFonts w:eastAsia="Arial Unicode MS"/>
          <w:lang w:eastAsia="es-ES"/>
        </w:rPr>
        <w:t>PONENTE MARIAJOSÉ GONZÁLEZ ZARZOSA.</w:t>
      </w:r>
    </w:p>
    <w:p w:rsidR="005B193F" w:rsidRDefault="005B193F" w:rsidP="005B193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5B193F" w:rsidRDefault="005B193F" w:rsidP="005B193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5B193F"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5B193F" w:rsidRDefault="00FC5806" w:rsidP="005B193F">
      <w:pPr>
        <w:jc w:val="both"/>
        <w:rPr>
          <w:rFonts w:eastAsia="Arial Unicode MS"/>
          <w:lang w:eastAsia="es-ES"/>
        </w:rPr>
      </w:pPr>
      <w:r>
        <w:rPr>
          <w:rFonts w:eastAsia="Arial Unicode MS"/>
          <w:b/>
          <w:lang w:val="es-MX"/>
        </w:rPr>
        <w:lastRenderedPageBreak/>
        <w:t xml:space="preserve">Rosa María Motilla García, Secretaria de Pleno: </w:t>
      </w:r>
      <w:r w:rsidR="005B193F">
        <w:rPr>
          <w:color w:val="000000"/>
          <w:lang w:val="es-MX"/>
        </w:rPr>
        <w:t>E</w:t>
      </w:r>
      <w:r w:rsidR="005B193F" w:rsidRPr="00C34CD0">
        <w:rPr>
          <w:color w:val="000000"/>
          <w:lang w:val="es-MX"/>
        </w:rPr>
        <w:t>n consecuencia, se aprueba por unanimidad de votos el proyecto de resolución relativo al expediente mencionado con antelación.</w:t>
      </w:r>
      <w:r w:rsidR="005B193F" w:rsidRPr="001D19E9">
        <w:rPr>
          <w:b/>
          <w:caps/>
          <w:color w:val="000000"/>
          <w:lang w:val="es-MX"/>
        </w:rPr>
        <w:t xml:space="preserve"> </w:t>
      </w:r>
      <w:r w:rsidR="005B193F" w:rsidRPr="001D19E9">
        <w:rPr>
          <w:b/>
          <w:color w:val="000000"/>
          <w:lang w:val="es-MX"/>
        </w:rPr>
        <w:t>EN EL QUE</w:t>
      </w:r>
      <w:r w:rsidR="005B193F">
        <w:rPr>
          <w:b/>
          <w:color w:val="000000"/>
          <w:lang w:val="es-MX"/>
        </w:rPr>
        <w:t xml:space="preserve">  SE MODIFICA EL ACTO IMPUGNADO. </w:t>
      </w:r>
    </w:p>
    <w:p w:rsidR="005B193F" w:rsidRPr="0014522D" w:rsidRDefault="005B193F" w:rsidP="005B193F">
      <w:pPr>
        <w:jc w:val="both"/>
        <w:rPr>
          <w:rFonts w:eastAsia="Arial Unicode MS"/>
          <w:lang w:eastAsia="es-ES"/>
        </w:rPr>
      </w:pPr>
    </w:p>
    <w:p w:rsidR="005B193F" w:rsidRPr="0014522D" w:rsidRDefault="005B193F" w:rsidP="005B193F">
      <w:pPr>
        <w:shd w:val="clear" w:color="auto" w:fill="FFFFFF"/>
        <w:jc w:val="both"/>
        <w:rPr>
          <w:b/>
          <w:bCs/>
          <w:u w:val="single"/>
          <w:bdr w:val="none" w:sz="0" w:space="0" w:color="auto" w:frame="1"/>
          <w:shd w:val="clear" w:color="auto" w:fill="FFFFFF"/>
          <w:lang w:val="es-MX"/>
        </w:rPr>
      </w:pPr>
      <w:r w:rsidRPr="0014522D">
        <w:rPr>
          <w:b/>
          <w:bCs/>
          <w:u w:val="single"/>
          <w:bdr w:val="none" w:sz="0" w:space="0" w:color="auto" w:frame="1"/>
          <w:shd w:val="clear" w:color="auto" w:fill="FFFFFF"/>
          <w:lang w:val="es-MX"/>
        </w:rPr>
        <w:t>PROCEDIMIENTO: DENUNCIA POR INCUMPLIMIENTO A LAS OBLIGACIONES DE TRANSPARENCIA</w:t>
      </w:r>
    </w:p>
    <w:p w:rsidR="005B193F" w:rsidRPr="004D0DCD" w:rsidRDefault="005B193F" w:rsidP="005B193F">
      <w:pPr>
        <w:shd w:val="clear" w:color="auto" w:fill="FFFFFF"/>
        <w:jc w:val="both"/>
        <w:rPr>
          <w:u w:val="single"/>
          <w:shd w:val="clear" w:color="auto" w:fill="FFFFFF"/>
          <w:lang w:val="es-MX"/>
        </w:rPr>
      </w:pPr>
    </w:p>
    <w:p w:rsidR="005B193F" w:rsidRPr="004D0DCD" w:rsidRDefault="005B193F" w:rsidP="005B193F">
      <w:pPr>
        <w:shd w:val="clear" w:color="auto" w:fill="FFFFFF"/>
        <w:jc w:val="both"/>
        <w:rPr>
          <w:shd w:val="clear" w:color="auto" w:fill="FFFFFF"/>
          <w:lang w:val="es-MX"/>
        </w:rPr>
      </w:pPr>
      <w:r w:rsidRPr="004D0DCD">
        <w:rPr>
          <w:b/>
          <w:bCs/>
          <w:bdr w:val="none" w:sz="0" w:space="0" w:color="auto" w:frame="1"/>
          <w:shd w:val="clear" w:color="auto" w:fill="FFFFFF"/>
        </w:rPr>
        <w:t>DEIOT-1399/2018</w:t>
      </w:r>
      <w:r w:rsidRPr="004D0DCD">
        <w:rPr>
          <w:bdr w:val="none" w:sz="0" w:space="0" w:color="auto" w:frame="1"/>
          <w:shd w:val="clear" w:color="auto" w:fill="FFFFFF"/>
        </w:rPr>
        <w:t>. RELATIVO A LA DENUNCIA POR INCUMPLIMIENTO A LAS OBLIGACIONES DE TRANSPARENCIA PRESENTADA EN CONTRA</w:t>
      </w:r>
      <w:r w:rsidRPr="004D0DCD">
        <w:rPr>
          <w:bdr w:val="none" w:sz="0" w:space="0" w:color="auto" w:frame="1"/>
          <w:shd w:val="clear" w:color="auto" w:fill="FFFFFF"/>
          <w:lang w:val="es-MX"/>
        </w:rPr>
        <w:t> DEL AYUNTAMIENTO DE AHUALULCO, SAN LUIS POTOSÍ, POR CONDUCTO DE SU PRESIDENTE MUNICIPAL Y DEL TITULAR DE LA UNIDAD DE TRANSPARENCIA</w:t>
      </w:r>
      <w:r w:rsidRPr="0014522D">
        <w:rPr>
          <w:bdr w:val="none" w:sz="0" w:space="0" w:color="auto" w:frame="1"/>
          <w:shd w:val="clear" w:color="auto" w:fill="FFFFFF"/>
          <w:lang w:val="es-MX"/>
        </w:rPr>
        <w:t>.</w:t>
      </w:r>
    </w:p>
    <w:p w:rsidR="005B193F" w:rsidRDefault="005B193F" w:rsidP="005B193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5B193F" w:rsidRDefault="005B193F" w:rsidP="005B193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5B193F"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5B193F" w:rsidRPr="00D63DDA" w:rsidRDefault="005B193F" w:rsidP="005B193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proofErr w:type="gramStart"/>
      <w:r>
        <w:rPr>
          <w:color w:val="000000"/>
          <w:lang w:val="es-MX"/>
        </w:rPr>
        <w:t xml:space="preserve">: </w:t>
      </w:r>
      <w:r>
        <w:rPr>
          <w:b/>
          <w:color w:val="000000"/>
          <w:lang w:val="es-MX"/>
        </w:rPr>
        <w:t xml:space="preserve"> </w:t>
      </w:r>
      <w:r>
        <w:rPr>
          <w:color w:val="000000"/>
          <w:lang w:val="es-MX"/>
        </w:rPr>
        <w:t>A</w:t>
      </w:r>
      <w:proofErr w:type="gramEnd"/>
      <w:r>
        <w:rPr>
          <w:color w:val="000000"/>
          <w:lang w:val="es-MX"/>
        </w:rPr>
        <w:t xml:space="preserve"> favor.</w:t>
      </w:r>
    </w:p>
    <w:p w:rsidR="005B193F" w:rsidRPr="0014522D" w:rsidRDefault="00FC5806" w:rsidP="005B193F">
      <w:pPr>
        <w:jc w:val="both"/>
        <w:rPr>
          <w:rFonts w:eastAsia="Arial Unicode MS"/>
          <w:b/>
          <w:u w:val="single"/>
        </w:rPr>
      </w:pPr>
      <w:r>
        <w:rPr>
          <w:rFonts w:eastAsia="Arial Unicode MS"/>
          <w:b/>
          <w:lang w:val="es-MX"/>
        </w:rPr>
        <w:t xml:space="preserve">Rosa María Motilla García, Secretaria de Pleno: </w:t>
      </w:r>
      <w:r w:rsidR="005B193F">
        <w:rPr>
          <w:color w:val="000000"/>
          <w:lang w:val="es-MX"/>
        </w:rPr>
        <w:t>E</w:t>
      </w:r>
      <w:r w:rsidR="005B193F" w:rsidRPr="00C34CD0">
        <w:rPr>
          <w:color w:val="000000"/>
          <w:lang w:val="es-MX"/>
        </w:rPr>
        <w:t>n consecuencia, se aprueba por unanimidad de votos el proyecto de resolución relativo al expediente mencionado con antelación.</w:t>
      </w:r>
      <w:r w:rsidR="005B193F" w:rsidRPr="001D19E9">
        <w:rPr>
          <w:b/>
          <w:caps/>
          <w:color w:val="000000"/>
          <w:lang w:val="es-MX"/>
        </w:rPr>
        <w:t xml:space="preserve"> </w:t>
      </w:r>
      <w:r w:rsidR="005B193F" w:rsidRPr="001D19E9">
        <w:rPr>
          <w:b/>
          <w:color w:val="000000"/>
          <w:lang w:val="es-MX"/>
        </w:rPr>
        <w:t>EN EL QUE</w:t>
      </w:r>
      <w:r w:rsidR="005B193F">
        <w:rPr>
          <w:b/>
          <w:color w:val="000000"/>
          <w:lang w:val="es-MX"/>
        </w:rPr>
        <w:t xml:space="preserve"> SE DECLARA FUNDADA LA DENUNCIA. </w:t>
      </w:r>
    </w:p>
    <w:p w:rsidR="005B193F" w:rsidRDefault="005B193F" w:rsidP="005B193F">
      <w:pPr>
        <w:jc w:val="both"/>
        <w:rPr>
          <w:rFonts w:eastAsia="Arial Unicode MS"/>
          <w:b/>
          <w:u w:val="single"/>
        </w:rPr>
      </w:pPr>
    </w:p>
    <w:p w:rsidR="005B193F" w:rsidRDefault="00FC5806" w:rsidP="00FC5806">
      <w:pPr>
        <w:pStyle w:val="Textoindependiente"/>
        <w:suppressAutoHyphens/>
        <w:spacing w:after="120"/>
        <w:rPr>
          <w:lang w:val="es-MX"/>
        </w:rPr>
      </w:pPr>
      <w:r>
        <w:t>Por último, a</w:t>
      </w:r>
      <w:r w:rsidR="005B193F" w:rsidRPr="002E22B8">
        <w:t>nálisis y aprobación en su caso del acta levantada con motivo de la celebración de l</w:t>
      </w:r>
      <w:r w:rsidR="005B193F">
        <w:t>a Sesión Extraordinaria de 10 de agosto de 2018</w:t>
      </w:r>
      <w:r w:rsidR="005B193F" w:rsidRPr="00D21349">
        <w:t>.</w:t>
      </w:r>
      <w:r w:rsidR="005B193F" w:rsidRPr="00684BB9">
        <w:rPr>
          <w:lang w:val="es-MX"/>
        </w:rPr>
        <w:t xml:space="preserve"> </w:t>
      </w:r>
    </w:p>
    <w:p w:rsidR="005B193F" w:rsidRDefault="005B193F" w:rsidP="005B193F">
      <w:pPr>
        <w:spacing w:before="240" w:after="120"/>
        <w:jc w:val="both"/>
      </w:pPr>
      <w:r>
        <w:t>S</w:t>
      </w:r>
      <w:r w:rsidRPr="00A00AD4">
        <w:t>e somete a la consideración del Pleno:</w:t>
      </w:r>
    </w:p>
    <w:p w:rsidR="005B193F" w:rsidRPr="00331007" w:rsidRDefault="005B193F" w:rsidP="005B193F">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5B193F" w:rsidRPr="00B85E4B" w:rsidRDefault="005B193F" w:rsidP="005B193F">
      <w:pPr>
        <w:spacing w:before="240" w:after="120"/>
        <w:jc w:val="both"/>
      </w:pPr>
      <w:r w:rsidRPr="0021620A">
        <w:rPr>
          <w:b/>
          <w:spacing w:val="2"/>
        </w:rPr>
        <w:t>Alejandro Lafuente Torres, Comisionado:</w:t>
      </w:r>
      <w:r w:rsidRPr="0021620A">
        <w:rPr>
          <w:spacing w:val="2"/>
        </w:rPr>
        <w:t xml:space="preserve"> A favor.</w:t>
      </w:r>
    </w:p>
    <w:p w:rsidR="005B193F" w:rsidRPr="0021620A" w:rsidRDefault="005B193F" w:rsidP="005B193F">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06614A" w:rsidRDefault="00FC5806" w:rsidP="00FC5806">
      <w:pPr>
        <w:suppressAutoHyphens/>
        <w:spacing w:before="240" w:after="120"/>
        <w:jc w:val="both"/>
        <w:rPr>
          <w:lang w:val="es-MX"/>
        </w:rPr>
      </w:pPr>
      <w:r>
        <w:rPr>
          <w:rFonts w:eastAsia="Arial Unicode MS"/>
          <w:b/>
          <w:lang w:val="es-MX"/>
        </w:rPr>
        <w:t xml:space="preserve">Rosa María Motilla García, Secretaria de Pleno: </w:t>
      </w:r>
      <w:r w:rsidR="005B193F" w:rsidRPr="0021620A">
        <w:rPr>
          <w:spacing w:val="2"/>
        </w:rPr>
        <w:t xml:space="preserve">En consecuencia, se aprueba por </w:t>
      </w:r>
      <w:r w:rsidR="005B193F" w:rsidRPr="0021620A">
        <w:rPr>
          <w:b/>
          <w:spacing w:val="2"/>
        </w:rPr>
        <w:t>Unanimidad de Votos</w:t>
      </w:r>
      <w:r w:rsidR="005B193F">
        <w:rPr>
          <w:b/>
          <w:spacing w:val="2"/>
        </w:rPr>
        <w:t xml:space="preserve"> </w:t>
      </w:r>
      <w:r w:rsidR="005B193F" w:rsidRPr="002E22B8">
        <w:t>el acta levantada con motivo de la celebración de l</w:t>
      </w:r>
      <w:r w:rsidR="005B193F">
        <w:t>a Sesión Extraordinaria de 10 de agosto de 2018</w:t>
      </w:r>
      <w:r w:rsidR="005B193F" w:rsidRPr="00D21349">
        <w:t>.</w:t>
      </w:r>
      <w:r w:rsidR="005B193F" w:rsidRPr="005B193F">
        <w:t xml:space="preserve"> </w:t>
      </w:r>
    </w:p>
    <w:p w:rsidR="009D744B" w:rsidRDefault="006D681A" w:rsidP="009D744B">
      <w:pPr>
        <w:pStyle w:val="Textoindependiente"/>
        <w:rPr>
          <w:rFonts w:cs="Arial"/>
          <w:szCs w:val="24"/>
        </w:rPr>
      </w:pPr>
      <w:r>
        <w:rPr>
          <w:rFonts w:cs="Arial"/>
          <w:szCs w:val="24"/>
          <w:lang w:val="es-MX"/>
        </w:rPr>
        <w:t>Comisionada</w:t>
      </w:r>
      <w:r w:rsidR="009D744B">
        <w:rPr>
          <w:rFonts w:cs="Arial"/>
          <w:szCs w:val="24"/>
          <w:lang w:val="es-MX"/>
        </w:rPr>
        <w:t xml:space="preserve"> Presidente le informo que se han </w:t>
      </w:r>
      <w:r w:rsidR="00644814" w:rsidRPr="002F4038">
        <w:rPr>
          <w:rFonts w:cs="Arial"/>
          <w:szCs w:val="24"/>
        </w:rPr>
        <w:t>agotado los puntos</w:t>
      </w:r>
      <w:r w:rsidR="009D744B">
        <w:rPr>
          <w:rFonts w:cs="Arial"/>
          <w:szCs w:val="24"/>
        </w:rPr>
        <w:t xml:space="preserve"> contenidos en el orden del día.</w:t>
      </w:r>
    </w:p>
    <w:p w:rsidR="009D744B" w:rsidRDefault="009D744B" w:rsidP="009D744B">
      <w:pPr>
        <w:pStyle w:val="Textoindependiente"/>
        <w:rPr>
          <w:rFonts w:cs="Arial"/>
          <w:szCs w:val="24"/>
        </w:rPr>
      </w:pPr>
    </w:p>
    <w:p w:rsidR="00644814" w:rsidRDefault="006D681A" w:rsidP="009D744B">
      <w:pPr>
        <w:pStyle w:val="Textoindependiente"/>
        <w:rPr>
          <w:rFonts w:cs="Arial"/>
          <w:szCs w:val="24"/>
        </w:rPr>
      </w:pPr>
      <w:r>
        <w:rPr>
          <w:rFonts w:cs="Arial"/>
          <w:b/>
          <w:szCs w:val="24"/>
        </w:rPr>
        <w:t>Comisionada</w:t>
      </w:r>
      <w:r w:rsidR="009D744B" w:rsidRPr="008450BA">
        <w:rPr>
          <w:rFonts w:cs="Arial"/>
          <w:b/>
          <w:szCs w:val="24"/>
        </w:rPr>
        <w:t xml:space="preserve"> Presidente </w:t>
      </w:r>
      <w:r>
        <w:rPr>
          <w:rFonts w:cs="Arial"/>
          <w:b/>
          <w:szCs w:val="24"/>
        </w:rPr>
        <w:t>Paulina Sánchez Pérez del Pozo</w:t>
      </w:r>
      <w:r w:rsidR="009D744B">
        <w:rPr>
          <w:rFonts w:cs="Arial"/>
          <w:b/>
          <w:szCs w:val="24"/>
        </w:rPr>
        <w:t>:</w:t>
      </w:r>
      <w:r w:rsidR="009D744B">
        <w:rPr>
          <w:rFonts w:cs="Arial"/>
          <w:szCs w:val="24"/>
        </w:rPr>
        <w:t xml:space="preserve"> </w:t>
      </w:r>
      <w:r w:rsidR="009D744B" w:rsidRPr="00BD7E1F">
        <w:rPr>
          <w:rFonts w:cs="Arial"/>
          <w:i/>
          <w:szCs w:val="24"/>
        </w:rPr>
        <w:t xml:space="preserve">Gracias Secretaria, por consiguiente al no haber </w:t>
      </w:r>
      <w:r w:rsidR="00644814" w:rsidRPr="00BD7E1F">
        <w:rPr>
          <w:rFonts w:cs="Arial"/>
          <w:i/>
          <w:szCs w:val="24"/>
        </w:rPr>
        <w:t>otro asunto que trata</w:t>
      </w:r>
      <w:r w:rsidR="009D744B" w:rsidRPr="00BD7E1F">
        <w:rPr>
          <w:rFonts w:cs="Arial"/>
          <w:i/>
          <w:szCs w:val="24"/>
        </w:rPr>
        <w:t xml:space="preserve">r </w:t>
      </w:r>
      <w:r w:rsidR="00644814" w:rsidRPr="00BD7E1F">
        <w:rPr>
          <w:rFonts w:cs="Arial"/>
          <w:i/>
          <w:szCs w:val="24"/>
        </w:rPr>
        <w:t>se</w:t>
      </w:r>
      <w:r w:rsidR="009D744B" w:rsidRPr="00BD7E1F">
        <w:rPr>
          <w:rFonts w:cs="Arial"/>
          <w:i/>
          <w:szCs w:val="24"/>
        </w:rPr>
        <w:t xml:space="preserve"> clausura la Sesión, siendo las</w:t>
      </w:r>
      <w:r w:rsidR="00FC5806">
        <w:rPr>
          <w:rFonts w:cs="Arial"/>
          <w:i/>
          <w:szCs w:val="24"/>
        </w:rPr>
        <w:t xml:space="preserve"> catorce</w:t>
      </w:r>
      <w:r w:rsidR="004802AD">
        <w:rPr>
          <w:rFonts w:cs="Arial"/>
          <w:i/>
          <w:szCs w:val="24"/>
        </w:rPr>
        <w:t xml:space="preserve"> </w:t>
      </w:r>
      <w:r w:rsidR="008D5FB7" w:rsidRPr="00BD7E1F">
        <w:rPr>
          <w:rFonts w:cs="Arial"/>
          <w:i/>
          <w:szCs w:val="24"/>
        </w:rPr>
        <w:t>horas</w:t>
      </w:r>
      <w:r w:rsidR="00711E15">
        <w:rPr>
          <w:rFonts w:cs="Arial"/>
          <w:i/>
          <w:szCs w:val="24"/>
        </w:rPr>
        <w:t xml:space="preserve"> con </w:t>
      </w:r>
      <w:r w:rsidR="00FC5806">
        <w:rPr>
          <w:rFonts w:cs="Arial"/>
          <w:i/>
          <w:szCs w:val="24"/>
        </w:rPr>
        <w:t xml:space="preserve">treinta </w:t>
      </w:r>
      <w:r w:rsidR="00711E15">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sidR="009D744B">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3B1658" w:rsidP="009D744B">
      <w:pPr>
        <w:pStyle w:val="Textoindependiente"/>
        <w:rPr>
          <w:rFonts w:cs="Arial"/>
          <w:szCs w:val="24"/>
        </w:rPr>
      </w:pPr>
      <w:r>
        <w:rPr>
          <w:rFonts w:cs="Arial"/>
          <w:szCs w:val="24"/>
        </w:rPr>
        <w:t>B</w:t>
      </w:r>
      <w:r w:rsidR="004C591F">
        <w:rPr>
          <w:rFonts w:cs="Arial"/>
          <w:szCs w:val="24"/>
        </w:rPr>
        <w:t>uen día.</w:t>
      </w:r>
    </w:p>
    <w:sectPr w:rsidR="004C591F" w:rsidRPr="002F4038" w:rsidSect="00961991">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F03" w:rsidRDefault="00FA5F03" w:rsidP="006D044B">
      <w:r>
        <w:separator/>
      </w:r>
    </w:p>
  </w:endnote>
  <w:endnote w:type="continuationSeparator" w:id="0">
    <w:p w:rsidR="00FA5F03" w:rsidRDefault="00FA5F03" w:rsidP="006D0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9D7" w:rsidRDefault="00547A4E" w:rsidP="00EE4E53">
    <w:pPr>
      <w:pStyle w:val="Piedepgina"/>
      <w:framePr w:wrap="around" w:vAnchor="text" w:hAnchor="margin" w:xAlign="center" w:y="1"/>
      <w:rPr>
        <w:rStyle w:val="Nmerodepgina"/>
      </w:rPr>
    </w:pPr>
    <w:r>
      <w:rPr>
        <w:rStyle w:val="Nmerodepgina"/>
      </w:rPr>
      <w:fldChar w:fldCharType="begin"/>
    </w:r>
    <w:r w:rsidR="00F769D7">
      <w:rPr>
        <w:rStyle w:val="Nmerodepgina"/>
      </w:rPr>
      <w:instrText xml:space="preserve">PAGE  </w:instrText>
    </w:r>
    <w:r>
      <w:rPr>
        <w:rStyle w:val="Nmerodepgina"/>
      </w:rPr>
      <w:fldChar w:fldCharType="end"/>
    </w:r>
  </w:p>
  <w:p w:rsidR="00F769D7" w:rsidRDefault="00F769D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9D7" w:rsidRPr="00124C7C" w:rsidRDefault="00547A4E" w:rsidP="00E512AA">
    <w:pPr>
      <w:pStyle w:val="Piedepgina"/>
      <w:framePr w:wrap="around" w:vAnchor="text" w:hAnchor="page" w:x="6376" w:y="-627"/>
      <w:rPr>
        <w:rStyle w:val="Nmerodepgina"/>
        <w:sz w:val="20"/>
      </w:rPr>
    </w:pPr>
    <w:r w:rsidRPr="00124C7C">
      <w:rPr>
        <w:rStyle w:val="Nmerodepgina"/>
        <w:sz w:val="20"/>
      </w:rPr>
      <w:fldChar w:fldCharType="begin"/>
    </w:r>
    <w:r w:rsidR="00F769D7" w:rsidRPr="00124C7C">
      <w:rPr>
        <w:rStyle w:val="Nmerodepgina"/>
        <w:sz w:val="20"/>
      </w:rPr>
      <w:instrText xml:space="preserve">PAGE  </w:instrText>
    </w:r>
    <w:r w:rsidRPr="00124C7C">
      <w:rPr>
        <w:rStyle w:val="Nmerodepgina"/>
        <w:sz w:val="20"/>
      </w:rPr>
      <w:fldChar w:fldCharType="separate"/>
    </w:r>
    <w:r w:rsidR="0082433F">
      <w:rPr>
        <w:rStyle w:val="Nmerodepgina"/>
        <w:noProof/>
        <w:sz w:val="20"/>
      </w:rPr>
      <w:t>1</w:t>
    </w:r>
    <w:r w:rsidRPr="00124C7C">
      <w:rPr>
        <w:rStyle w:val="Nmerodepgina"/>
        <w:sz w:val="20"/>
      </w:rPr>
      <w:fldChar w:fldCharType="end"/>
    </w:r>
  </w:p>
  <w:p w:rsidR="00F769D7" w:rsidRDefault="00F769D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F03" w:rsidRDefault="00FA5F03" w:rsidP="006D044B">
      <w:r>
        <w:separator/>
      </w:r>
    </w:p>
  </w:footnote>
  <w:footnote w:type="continuationSeparator" w:id="0">
    <w:p w:rsidR="00FA5F03" w:rsidRDefault="00FA5F03" w:rsidP="006D04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9D7" w:rsidRDefault="00547A4E" w:rsidP="00EE4E53">
    <w:pPr>
      <w:pStyle w:val="Encabezado"/>
      <w:framePr w:wrap="around" w:vAnchor="text" w:hAnchor="margin" w:xAlign="center" w:y="1"/>
      <w:rPr>
        <w:rStyle w:val="Nmerodepgina"/>
      </w:rPr>
    </w:pPr>
    <w:r>
      <w:rPr>
        <w:rStyle w:val="Nmerodepgina"/>
      </w:rPr>
      <w:fldChar w:fldCharType="begin"/>
    </w:r>
    <w:r w:rsidR="00F769D7">
      <w:rPr>
        <w:rStyle w:val="Nmerodepgina"/>
      </w:rPr>
      <w:instrText xml:space="preserve">PAGE  </w:instrText>
    </w:r>
    <w:r>
      <w:rPr>
        <w:rStyle w:val="Nmerodepgina"/>
      </w:rPr>
      <w:fldChar w:fldCharType="end"/>
    </w:r>
  </w:p>
  <w:p w:rsidR="00F769D7" w:rsidRDefault="00F769D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9D7" w:rsidRPr="00C75A1B" w:rsidRDefault="00F769D7">
    <w:pPr>
      <w:pStyle w:val="Encabezado"/>
      <w:framePr w:wrap="around" w:vAnchor="text" w:hAnchor="margin" w:xAlign="center" w:y="1"/>
      <w:rPr>
        <w:rStyle w:val="Nmerodepgina"/>
        <w:sz w:val="20"/>
      </w:rPr>
    </w:pPr>
  </w:p>
  <w:p w:rsidR="00F769D7" w:rsidRDefault="00F769D7" w:rsidP="00EE4E53">
    <w:pPr>
      <w:pStyle w:val="Encabezado"/>
      <w:jc w:val="right"/>
      <w:rPr>
        <w:sz w:val="16"/>
        <w:szCs w:val="16"/>
      </w:rPr>
    </w:pPr>
  </w:p>
  <w:p w:rsidR="00226FDA" w:rsidRDefault="00226FDA" w:rsidP="00226FDA">
    <w:pPr>
      <w:pStyle w:val="Encabezado"/>
      <w:jc w:val="right"/>
      <w:rPr>
        <w:sz w:val="16"/>
        <w:szCs w:val="16"/>
      </w:rPr>
    </w:pPr>
    <w:r>
      <w:rPr>
        <w:sz w:val="16"/>
        <w:szCs w:val="16"/>
      </w:rPr>
      <w:t>CEGAIP-ASCE-27/2018</w:t>
    </w:r>
  </w:p>
  <w:p w:rsidR="00226FDA" w:rsidRPr="00E8179B" w:rsidRDefault="00226FDA" w:rsidP="00226FDA">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15 QUINCE DE AGOSTO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F769D7" w:rsidRPr="00E8179B" w:rsidRDefault="00F769D7" w:rsidP="00A77198">
    <w:pPr>
      <w:pStyle w:val="Encabezado"/>
      <w:jc w:val="right"/>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EA16FBB"/>
    <w:multiLevelType w:val="hybridMultilevel"/>
    <w:tmpl w:val="1A547C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2BF6EE3"/>
    <w:multiLevelType w:val="hybridMultilevel"/>
    <w:tmpl w:val="BE1265CE"/>
    <w:lvl w:ilvl="0" w:tplc="080A000F">
      <w:start w:val="1"/>
      <w:numFmt w:val="decimal"/>
      <w:lvlText w:val="%1."/>
      <w:lvlJc w:val="left"/>
      <w:pPr>
        <w:ind w:left="92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3597EF0"/>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
    <w:nsid w:val="1F901B63"/>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6">
    <w:nsid w:val="203F4A99"/>
    <w:multiLevelType w:val="multilevel"/>
    <w:tmpl w:val="1758D73E"/>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294405A"/>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8">
    <w:nsid w:val="27923425"/>
    <w:multiLevelType w:val="hybridMultilevel"/>
    <w:tmpl w:val="9200801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89C3082"/>
    <w:multiLevelType w:val="hybridMultilevel"/>
    <w:tmpl w:val="973088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9153783"/>
    <w:multiLevelType w:val="hybridMultilevel"/>
    <w:tmpl w:val="DC0A26AA"/>
    <w:lvl w:ilvl="0" w:tplc="080A0001">
      <w:start w:val="9"/>
      <w:numFmt w:val="bullet"/>
      <w:lvlText w:val=""/>
      <w:lvlJc w:val="left"/>
      <w:pPr>
        <w:ind w:left="720" w:hanging="360"/>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D8C1D08"/>
    <w:multiLevelType w:val="hybridMultilevel"/>
    <w:tmpl w:val="682CF1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F9F23A7"/>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31D9138A"/>
    <w:multiLevelType w:val="hybridMultilevel"/>
    <w:tmpl w:val="973088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32B80D5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33CE154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nsid w:val="34B94E1A"/>
    <w:multiLevelType w:val="hybridMultilevel"/>
    <w:tmpl w:val="5E1233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359D1187"/>
    <w:multiLevelType w:val="hybridMultilevel"/>
    <w:tmpl w:val="940AEFB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37AE5ECD"/>
    <w:multiLevelType w:val="multilevel"/>
    <w:tmpl w:val="34A032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81E21FF"/>
    <w:multiLevelType w:val="hybridMultilevel"/>
    <w:tmpl w:val="B5842E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38C5197A"/>
    <w:multiLevelType w:val="hybridMultilevel"/>
    <w:tmpl w:val="7DD02D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CB24433"/>
    <w:multiLevelType w:val="multilevel"/>
    <w:tmpl w:val="DC2C433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3D7744C1"/>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3">
    <w:nsid w:val="3E847DF1"/>
    <w:multiLevelType w:val="hybridMultilevel"/>
    <w:tmpl w:val="0E0A031E"/>
    <w:lvl w:ilvl="0" w:tplc="23ACF232">
      <w:start w:val="213"/>
      <w:numFmt w:val="decimal"/>
      <w:lvlText w:val="%1"/>
      <w:lvlJc w:val="left"/>
      <w:pPr>
        <w:ind w:left="1430" w:hanging="36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24">
    <w:nsid w:val="40356B5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5">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47D7363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7">
    <w:nsid w:val="4EA31582"/>
    <w:multiLevelType w:val="multilevel"/>
    <w:tmpl w:val="8C44B93A"/>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4F7E5EF3"/>
    <w:multiLevelType w:val="hybridMultilevel"/>
    <w:tmpl w:val="B62A1F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5440758D"/>
    <w:multiLevelType w:val="hybridMultilevel"/>
    <w:tmpl w:val="0308B7BA"/>
    <w:lvl w:ilvl="0" w:tplc="3070B938">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EE007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2">
    <w:nsid w:val="61386987"/>
    <w:multiLevelType w:val="hybridMultilevel"/>
    <w:tmpl w:val="C31CC582"/>
    <w:lvl w:ilvl="0" w:tplc="D4A413BE">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3">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34">
    <w:nsid w:val="67AA29E7"/>
    <w:multiLevelType w:val="hybridMultilevel"/>
    <w:tmpl w:val="AE9053A0"/>
    <w:lvl w:ilvl="0" w:tplc="9B464AB6">
      <w:start w:val="9"/>
      <w:numFmt w:val="bullet"/>
      <w:lvlText w:val=""/>
      <w:lvlJc w:val="left"/>
      <w:pPr>
        <w:ind w:left="1080" w:hanging="360"/>
      </w:pPr>
      <w:rPr>
        <w:rFonts w:ascii="Symbol" w:eastAsia="Times New Roman" w:hAnsi="Symbol"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5">
    <w:nsid w:val="6C3D36ED"/>
    <w:multiLevelType w:val="hybridMultilevel"/>
    <w:tmpl w:val="A0DEFFDE"/>
    <w:lvl w:ilvl="0" w:tplc="080A000F">
      <w:start w:val="1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E9179C1"/>
    <w:multiLevelType w:val="hybridMultilevel"/>
    <w:tmpl w:val="98C66FC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6F04318F"/>
    <w:multiLevelType w:val="hybridMultilevel"/>
    <w:tmpl w:val="AA0C337A"/>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8">
    <w:nsid w:val="6FF97594"/>
    <w:multiLevelType w:val="hybridMultilevel"/>
    <w:tmpl w:val="BB52E5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715524A9"/>
    <w:multiLevelType w:val="hybridMultilevel"/>
    <w:tmpl w:val="49300828"/>
    <w:lvl w:ilvl="0" w:tplc="FF723C22">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40">
    <w:nsid w:val="717B5533"/>
    <w:multiLevelType w:val="hybridMultilevel"/>
    <w:tmpl w:val="21D8B428"/>
    <w:lvl w:ilvl="0" w:tplc="2294F3A2">
      <w:start w:val="8"/>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726E40CB"/>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2">
    <w:nsid w:val="73FA7BCA"/>
    <w:multiLevelType w:val="multilevel"/>
    <w:tmpl w:val="B37C133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nsid w:val="75D659BD"/>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4">
    <w:nsid w:val="76E57348"/>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2"/>
  </w:num>
  <w:num w:numId="3">
    <w:abstractNumId w:val="39"/>
  </w:num>
  <w:num w:numId="4">
    <w:abstractNumId w:val="37"/>
  </w:num>
  <w:num w:numId="5">
    <w:abstractNumId w:val="28"/>
  </w:num>
  <w:num w:numId="6">
    <w:abstractNumId w:val="29"/>
  </w:num>
  <w:num w:numId="7">
    <w:abstractNumId w:val="40"/>
  </w:num>
  <w:num w:numId="8">
    <w:abstractNumId w:val="8"/>
  </w:num>
  <w:num w:numId="9">
    <w:abstractNumId w:val="10"/>
  </w:num>
  <w:num w:numId="10">
    <w:abstractNumId w:val="34"/>
  </w:num>
  <w:num w:numId="11">
    <w:abstractNumId w:val="30"/>
  </w:num>
  <w:num w:numId="12">
    <w:abstractNumId w:val="1"/>
  </w:num>
  <w:num w:numId="13">
    <w:abstractNumId w:val="33"/>
  </w:num>
  <w:num w:numId="14">
    <w:abstractNumId w:val="15"/>
  </w:num>
  <w:num w:numId="15">
    <w:abstractNumId w:val="20"/>
  </w:num>
  <w:num w:numId="16">
    <w:abstractNumId w:val="25"/>
  </w:num>
  <w:num w:numId="17">
    <w:abstractNumId w:val="18"/>
  </w:num>
  <w:num w:numId="18">
    <w:abstractNumId w:val="26"/>
  </w:num>
  <w:num w:numId="19">
    <w:abstractNumId w:val="14"/>
  </w:num>
  <w:num w:numId="20">
    <w:abstractNumId w:val="24"/>
  </w:num>
  <w:num w:numId="21">
    <w:abstractNumId w:val="42"/>
  </w:num>
  <w:num w:numId="22">
    <w:abstractNumId w:val="16"/>
  </w:num>
  <w:num w:numId="23">
    <w:abstractNumId w:val="6"/>
  </w:num>
  <w:num w:numId="24">
    <w:abstractNumId w:val="4"/>
  </w:num>
  <w:num w:numId="25">
    <w:abstractNumId w:val="43"/>
  </w:num>
  <w:num w:numId="26">
    <w:abstractNumId w:val="3"/>
  </w:num>
  <w:num w:numId="27">
    <w:abstractNumId w:val="41"/>
  </w:num>
  <w:num w:numId="28">
    <w:abstractNumId w:val="44"/>
  </w:num>
  <w:num w:numId="29">
    <w:abstractNumId w:val="31"/>
  </w:num>
  <w:num w:numId="30">
    <w:abstractNumId w:val="19"/>
  </w:num>
  <w:num w:numId="31">
    <w:abstractNumId w:val="22"/>
  </w:num>
  <w:num w:numId="32">
    <w:abstractNumId w:val="21"/>
  </w:num>
  <w:num w:numId="33">
    <w:abstractNumId w:val="23"/>
  </w:num>
  <w:num w:numId="34">
    <w:abstractNumId w:val="36"/>
  </w:num>
  <w:num w:numId="35">
    <w:abstractNumId w:val="27"/>
  </w:num>
  <w:num w:numId="36">
    <w:abstractNumId w:val="35"/>
  </w:num>
  <w:num w:numId="37">
    <w:abstractNumId w:val="38"/>
  </w:num>
  <w:num w:numId="38">
    <w:abstractNumId w:val="5"/>
  </w:num>
  <w:num w:numId="39">
    <w:abstractNumId w:val="12"/>
  </w:num>
  <w:num w:numId="40">
    <w:abstractNumId w:val="11"/>
  </w:num>
  <w:num w:numId="41">
    <w:abstractNumId w:val="7"/>
  </w:num>
  <w:num w:numId="42">
    <w:abstractNumId w:val="17"/>
  </w:num>
  <w:num w:numId="43">
    <w:abstractNumId w:val="2"/>
  </w:num>
  <w:num w:numId="44">
    <w:abstractNumId w:val="9"/>
  </w:num>
  <w:num w:numId="45">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hyphenationZone w:val="425"/>
  <w:characterSpacingControl w:val="doNotCompress"/>
  <w:hdrShapeDefaults>
    <o:shapedefaults v:ext="edit" spidmax="465921"/>
  </w:hdrShapeDefaults>
  <w:footnotePr>
    <w:footnote w:id="-1"/>
    <w:footnote w:id="0"/>
  </w:footnotePr>
  <w:endnotePr>
    <w:endnote w:id="-1"/>
    <w:endnote w:id="0"/>
  </w:endnotePr>
  <w:compat>
    <w:compatSetting w:name="compatibilityMode" w:uri="http://schemas.microsoft.com/office/word" w:val="12"/>
  </w:compat>
  <w:rsids>
    <w:rsidRoot w:val="006D044B"/>
    <w:rsid w:val="000075D2"/>
    <w:rsid w:val="00011274"/>
    <w:rsid w:val="00011AE4"/>
    <w:rsid w:val="00013A1C"/>
    <w:rsid w:val="000176CC"/>
    <w:rsid w:val="000220E0"/>
    <w:rsid w:val="00024AC4"/>
    <w:rsid w:val="00024C7A"/>
    <w:rsid w:val="00025528"/>
    <w:rsid w:val="000300D0"/>
    <w:rsid w:val="00033F0A"/>
    <w:rsid w:val="00035949"/>
    <w:rsid w:val="000363EC"/>
    <w:rsid w:val="00037935"/>
    <w:rsid w:val="00037B6D"/>
    <w:rsid w:val="00042DB4"/>
    <w:rsid w:val="00044640"/>
    <w:rsid w:val="00044B24"/>
    <w:rsid w:val="000459F5"/>
    <w:rsid w:val="0005479E"/>
    <w:rsid w:val="00054C7C"/>
    <w:rsid w:val="00060B82"/>
    <w:rsid w:val="00061707"/>
    <w:rsid w:val="00064AA4"/>
    <w:rsid w:val="0006614A"/>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C7C00"/>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818EB"/>
    <w:rsid w:val="0018288A"/>
    <w:rsid w:val="00184CBC"/>
    <w:rsid w:val="00185F21"/>
    <w:rsid w:val="00185F64"/>
    <w:rsid w:val="001904F7"/>
    <w:rsid w:val="0019433C"/>
    <w:rsid w:val="00195C38"/>
    <w:rsid w:val="00197CDB"/>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20C"/>
    <w:rsid w:val="00212B15"/>
    <w:rsid w:val="00213F1D"/>
    <w:rsid w:val="0021632A"/>
    <w:rsid w:val="002179A4"/>
    <w:rsid w:val="00217E56"/>
    <w:rsid w:val="002209BF"/>
    <w:rsid w:val="002210B5"/>
    <w:rsid w:val="00221FA2"/>
    <w:rsid w:val="00222E1A"/>
    <w:rsid w:val="0022550B"/>
    <w:rsid w:val="00226FDA"/>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A27"/>
    <w:rsid w:val="00252D9B"/>
    <w:rsid w:val="0025352F"/>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A308D"/>
    <w:rsid w:val="002B126A"/>
    <w:rsid w:val="002B130A"/>
    <w:rsid w:val="002B1919"/>
    <w:rsid w:val="002B520A"/>
    <w:rsid w:val="002B6525"/>
    <w:rsid w:val="002B681A"/>
    <w:rsid w:val="002B77E6"/>
    <w:rsid w:val="002B7BF2"/>
    <w:rsid w:val="002C6E94"/>
    <w:rsid w:val="002D2E05"/>
    <w:rsid w:val="002D514D"/>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6F1B"/>
    <w:rsid w:val="0031799A"/>
    <w:rsid w:val="003239FC"/>
    <w:rsid w:val="00323FE5"/>
    <w:rsid w:val="00325B75"/>
    <w:rsid w:val="00331781"/>
    <w:rsid w:val="003445FF"/>
    <w:rsid w:val="003474F8"/>
    <w:rsid w:val="00353DE9"/>
    <w:rsid w:val="00356FF8"/>
    <w:rsid w:val="00357E8D"/>
    <w:rsid w:val="00362DF4"/>
    <w:rsid w:val="003634D9"/>
    <w:rsid w:val="00363CCD"/>
    <w:rsid w:val="00364922"/>
    <w:rsid w:val="003768D5"/>
    <w:rsid w:val="00381D7A"/>
    <w:rsid w:val="00385034"/>
    <w:rsid w:val="0038789B"/>
    <w:rsid w:val="003878C9"/>
    <w:rsid w:val="00393854"/>
    <w:rsid w:val="003A08D4"/>
    <w:rsid w:val="003A2000"/>
    <w:rsid w:val="003A64CA"/>
    <w:rsid w:val="003A7E7C"/>
    <w:rsid w:val="003B1658"/>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313C"/>
    <w:rsid w:val="00456C33"/>
    <w:rsid w:val="00461AB5"/>
    <w:rsid w:val="00471CC8"/>
    <w:rsid w:val="00472D74"/>
    <w:rsid w:val="00475266"/>
    <w:rsid w:val="004773C3"/>
    <w:rsid w:val="004802AD"/>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B6987"/>
    <w:rsid w:val="004C591F"/>
    <w:rsid w:val="004D15B2"/>
    <w:rsid w:val="004D324E"/>
    <w:rsid w:val="004D438F"/>
    <w:rsid w:val="004E072C"/>
    <w:rsid w:val="004E2973"/>
    <w:rsid w:val="004E2A59"/>
    <w:rsid w:val="004E358C"/>
    <w:rsid w:val="004E3981"/>
    <w:rsid w:val="004E4E55"/>
    <w:rsid w:val="004E68B1"/>
    <w:rsid w:val="004F00CC"/>
    <w:rsid w:val="004F442F"/>
    <w:rsid w:val="004F5C57"/>
    <w:rsid w:val="004F5F1F"/>
    <w:rsid w:val="00506C33"/>
    <w:rsid w:val="0050784A"/>
    <w:rsid w:val="0052263B"/>
    <w:rsid w:val="00532E6C"/>
    <w:rsid w:val="00534A60"/>
    <w:rsid w:val="005366A1"/>
    <w:rsid w:val="005428C7"/>
    <w:rsid w:val="00543116"/>
    <w:rsid w:val="00543426"/>
    <w:rsid w:val="00543524"/>
    <w:rsid w:val="005435A6"/>
    <w:rsid w:val="005441CD"/>
    <w:rsid w:val="00545112"/>
    <w:rsid w:val="005469A7"/>
    <w:rsid w:val="005477A4"/>
    <w:rsid w:val="00547A4E"/>
    <w:rsid w:val="00552057"/>
    <w:rsid w:val="00554736"/>
    <w:rsid w:val="00565ECD"/>
    <w:rsid w:val="00571B9C"/>
    <w:rsid w:val="00572BD6"/>
    <w:rsid w:val="00575205"/>
    <w:rsid w:val="00583BA1"/>
    <w:rsid w:val="005855F3"/>
    <w:rsid w:val="00590FD6"/>
    <w:rsid w:val="005924E8"/>
    <w:rsid w:val="00592702"/>
    <w:rsid w:val="00592889"/>
    <w:rsid w:val="00592CF3"/>
    <w:rsid w:val="0059452B"/>
    <w:rsid w:val="005964D1"/>
    <w:rsid w:val="005A0654"/>
    <w:rsid w:val="005A1459"/>
    <w:rsid w:val="005A19DE"/>
    <w:rsid w:val="005A1C42"/>
    <w:rsid w:val="005A3C20"/>
    <w:rsid w:val="005B0F0C"/>
    <w:rsid w:val="005B193F"/>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96874"/>
    <w:rsid w:val="00696D18"/>
    <w:rsid w:val="006B27AF"/>
    <w:rsid w:val="006B7CEB"/>
    <w:rsid w:val="006C04C7"/>
    <w:rsid w:val="006C14FA"/>
    <w:rsid w:val="006C1590"/>
    <w:rsid w:val="006C51DF"/>
    <w:rsid w:val="006D044B"/>
    <w:rsid w:val="006D14CF"/>
    <w:rsid w:val="006D3DC0"/>
    <w:rsid w:val="006D4842"/>
    <w:rsid w:val="006D681A"/>
    <w:rsid w:val="006D6D34"/>
    <w:rsid w:val="006E2490"/>
    <w:rsid w:val="006F14AD"/>
    <w:rsid w:val="006F1FF5"/>
    <w:rsid w:val="00701144"/>
    <w:rsid w:val="00702EEF"/>
    <w:rsid w:val="007036B4"/>
    <w:rsid w:val="00703E33"/>
    <w:rsid w:val="007074F8"/>
    <w:rsid w:val="00711E15"/>
    <w:rsid w:val="00715154"/>
    <w:rsid w:val="00715A89"/>
    <w:rsid w:val="007202C3"/>
    <w:rsid w:val="00724084"/>
    <w:rsid w:val="00727A2B"/>
    <w:rsid w:val="007307EA"/>
    <w:rsid w:val="007310D8"/>
    <w:rsid w:val="00736AC9"/>
    <w:rsid w:val="0074043F"/>
    <w:rsid w:val="007421F9"/>
    <w:rsid w:val="00744881"/>
    <w:rsid w:val="00745115"/>
    <w:rsid w:val="00745786"/>
    <w:rsid w:val="007510AB"/>
    <w:rsid w:val="0075125C"/>
    <w:rsid w:val="00751C2C"/>
    <w:rsid w:val="00751DC5"/>
    <w:rsid w:val="00752044"/>
    <w:rsid w:val="00752378"/>
    <w:rsid w:val="007530E0"/>
    <w:rsid w:val="007541B0"/>
    <w:rsid w:val="0075535B"/>
    <w:rsid w:val="0075591F"/>
    <w:rsid w:val="00755CA0"/>
    <w:rsid w:val="007576F6"/>
    <w:rsid w:val="007629C5"/>
    <w:rsid w:val="007638E9"/>
    <w:rsid w:val="00764589"/>
    <w:rsid w:val="00765F0B"/>
    <w:rsid w:val="0076771D"/>
    <w:rsid w:val="00770AE3"/>
    <w:rsid w:val="00774345"/>
    <w:rsid w:val="00776B2F"/>
    <w:rsid w:val="00777F4D"/>
    <w:rsid w:val="00780FCD"/>
    <w:rsid w:val="00782446"/>
    <w:rsid w:val="00784F89"/>
    <w:rsid w:val="00786B0F"/>
    <w:rsid w:val="00787C43"/>
    <w:rsid w:val="007903DC"/>
    <w:rsid w:val="00790A61"/>
    <w:rsid w:val="00793CA3"/>
    <w:rsid w:val="007968B2"/>
    <w:rsid w:val="0079772C"/>
    <w:rsid w:val="007A0707"/>
    <w:rsid w:val="007A5F19"/>
    <w:rsid w:val="007A7A9B"/>
    <w:rsid w:val="007A7FDF"/>
    <w:rsid w:val="007B0DCE"/>
    <w:rsid w:val="007C07F8"/>
    <w:rsid w:val="007C5697"/>
    <w:rsid w:val="007C6698"/>
    <w:rsid w:val="007D534C"/>
    <w:rsid w:val="007D6080"/>
    <w:rsid w:val="007D6D56"/>
    <w:rsid w:val="007E0BEF"/>
    <w:rsid w:val="007E1069"/>
    <w:rsid w:val="007E3055"/>
    <w:rsid w:val="007E31D8"/>
    <w:rsid w:val="007E3ABB"/>
    <w:rsid w:val="007E3DEB"/>
    <w:rsid w:val="007E5F5D"/>
    <w:rsid w:val="007F24AD"/>
    <w:rsid w:val="007F7FC9"/>
    <w:rsid w:val="008004D6"/>
    <w:rsid w:val="00800578"/>
    <w:rsid w:val="008049B8"/>
    <w:rsid w:val="008064B1"/>
    <w:rsid w:val="00807991"/>
    <w:rsid w:val="008162B6"/>
    <w:rsid w:val="0081645D"/>
    <w:rsid w:val="00822954"/>
    <w:rsid w:val="00823870"/>
    <w:rsid w:val="0082433F"/>
    <w:rsid w:val="00825708"/>
    <w:rsid w:val="008259EC"/>
    <w:rsid w:val="00827242"/>
    <w:rsid w:val="0083070A"/>
    <w:rsid w:val="00831E80"/>
    <w:rsid w:val="00832AB9"/>
    <w:rsid w:val="00836F45"/>
    <w:rsid w:val="008422A9"/>
    <w:rsid w:val="00842FD2"/>
    <w:rsid w:val="0084307C"/>
    <w:rsid w:val="008434EA"/>
    <w:rsid w:val="00845045"/>
    <w:rsid w:val="008450BA"/>
    <w:rsid w:val="00845F02"/>
    <w:rsid w:val="00845F5B"/>
    <w:rsid w:val="00846DA1"/>
    <w:rsid w:val="00853F07"/>
    <w:rsid w:val="00855B5C"/>
    <w:rsid w:val="0085749D"/>
    <w:rsid w:val="00860B22"/>
    <w:rsid w:val="008638CC"/>
    <w:rsid w:val="00871565"/>
    <w:rsid w:val="00872E4C"/>
    <w:rsid w:val="008732AC"/>
    <w:rsid w:val="00877AB5"/>
    <w:rsid w:val="00881B5F"/>
    <w:rsid w:val="00885650"/>
    <w:rsid w:val="00887044"/>
    <w:rsid w:val="00890566"/>
    <w:rsid w:val="00893B2C"/>
    <w:rsid w:val="008A0D28"/>
    <w:rsid w:val="008A285F"/>
    <w:rsid w:val="008A5B76"/>
    <w:rsid w:val="008A71F0"/>
    <w:rsid w:val="008C3977"/>
    <w:rsid w:val="008C6492"/>
    <w:rsid w:val="008C7074"/>
    <w:rsid w:val="008D1866"/>
    <w:rsid w:val="008D2220"/>
    <w:rsid w:val="008D2EEC"/>
    <w:rsid w:val="008D3DDF"/>
    <w:rsid w:val="008D5FB7"/>
    <w:rsid w:val="008E0BBB"/>
    <w:rsid w:val="008E41D4"/>
    <w:rsid w:val="008E53E3"/>
    <w:rsid w:val="008F0683"/>
    <w:rsid w:val="008F0A43"/>
    <w:rsid w:val="008F1B0B"/>
    <w:rsid w:val="008F1B86"/>
    <w:rsid w:val="008F20CA"/>
    <w:rsid w:val="008F3C6C"/>
    <w:rsid w:val="008F3EA7"/>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1A18"/>
    <w:rsid w:val="00932609"/>
    <w:rsid w:val="009330B5"/>
    <w:rsid w:val="00933773"/>
    <w:rsid w:val="009410D3"/>
    <w:rsid w:val="00944067"/>
    <w:rsid w:val="00945F86"/>
    <w:rsid w:val="00951E7B"/>
    <w:rsid w:val="00952281"/>
    <w:rsid w:val="009573AF"/>
    <w:rsid w:val="00957FBA"/>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87685"/>
    <w:rsid w:val="00992888"/>
    <w:rsid w:val="00993722"/>
    <w:rsid w:val="00993CFD"/>
    <w:rsid w:val="009944C5"/>
    <w:rsid w:val="00994A9B"/>
    <w:rsid w:val="00995A8C"/>
    <w:rsid w:val="0099659C"/>
    <w:rsid w:val="00996E47"/>
    <w:rsid w:val="009A0560"/>
    <w:rsid w:val="009B29A1"/>
    <w:rsid w:val="009B3406"/>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830"/>
    <w:rsid w:val="009F3A77"/>
    <w:rsid w:val="009F581B"/>
    <w:rsid w:val="009F6EE8"/>
    <w:rsid w:val="00A00F60"/>
    <w:rsid w:val="00A02F9F"/>
    <w:rsid w:val="00A046D6"/>
    <w:rsid w:val="00A12AF3"/>
    <w:rsid w:val="00A144C2"/>
    <w:rsid w:val="00A15E3D"/>
    <w:rsid w:val="00A162FE"/>
    <w:rsid w:val="00A166E8"/>
    <w:rsid w:val="00A17FAF"/>
    <w:rsid w:val="00A22B96"/>
    <w:rsid w:val="00A243A5"/>
    <w:rsid w:val="00A2503B"/>
    <w:rsid w:val="00A26E30"/>
    <w:rsid w:val="00A310F5"/>
    <w:rsid w:val="00A3313F"/>
    <w:rsid w:val="00A401BD"/>
    <w:rsid w:val="00A40A0A"/>
    <w:rsid w:val="00A40CBA"/>
    <w:rsid w:val="00A423EF"/>
    <w:rsid w:val="00A42913"/>
    <w:rsid w:val="00A45B9D"/>
    <w:rsid w:val="00A51010"/>
    <w:rsid w:val="00A51DE4"/>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B7F"/>
    <w:rsid w:val="00AF0EAD"/>
    <w:rsid w:val="00AF3FAF"/>
    <w:rsid w:val="00AF4CB3"/>
    <w:rsid w:val="00AF6A90"/>
    <w:rsid w:val="00B00A06"/>
    <w:rsid w:val="00B0213D"/>
    <w:rsid w:val="00B06ABC"/>
    <w:rsid w:val="00B21CDC"/>
    <w:rsid w:val="00B2539E"/>
    <w:rsid w:val="00B257ED"/>
    <w:rsid w:val="00B25BF4"/>
    <w:rsid w:val="00B2792A"/>
    <w:rsid w:val="00B309FE"/>
    <w:rsid w:val="00B31EF5"/>
    <w:rsid w:val="00B32A31"/>
    <w:rsid w:val="00B361FA"/>
    <w:rsid w:val="00B36413"/>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0B4F"/>
    <w:rsid w:val="00BA1502"/>
    <w:rsid w:val="00BA3E7E"/>
    <w:rsid w:val="00BA474C"/>
    <w:rsid w:val="00BA5154"/>
    <w:rsid w:val="00BA5AF4"/>
    <w:rsid w:val="00BB0778"/>
    <w:rsid w:val="00BB0D30"/>
    <w:rsid w:val="00BB70D6"/>
    <w:rsid w:val="00BB730E"/>
    <w:rsid w:val="00BC1ED3"/>
    <w:rsid w:val="00BC276B"/>
    <w:rsid w:val="00BC2CC7"/>
    <w:rsid w:val="00BC2EFC"/>
    <w:rsid w:val="00BC4729"/>
    <w:rsid w:val="00BC678F"/>
    <w:rsid w:val="00BC71B1"/>
    <w:rsid w:val="00BC7679"/>
    <w:rsid w:val="00BD0CB3"/>
    <w:rsid w:val="00BD4C94"/>
    <w:rsid w:val="00BD65A5"/>
    <w:rsid w:val="00BD7E1F"/>
    <w:rsid w:val="00BE0423"/>
    <w:rsid w:val="00BE0F60"/>
    <w:rsid w:val="00BE191A"/>
    <w:rsid w:val="00BE35E6"/>
    <w:rsid w:val="00BE556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12BA"/>
    <w:rsid w:val="00C62935"/>
    <w:rsid w:val="00C67644"/>
    <w:rsid w:val="00C73AD9"/>
    <w:rsid w:val="00C749B4"/>
    <w:rsid w:val="00C7554B"/>
    <w:rsid w:val="00C7561D"/>
    <w:rsid w:val="00C75817"/>
    <w:rsid w:val="00C76125"/>
    <w:rsid w:val="00C85F87"/>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7F"/>
    <w:rsid w:val="00D242D6"/>
    <w:rsid w:val="00D24E24"/>
    <w:rsid w:val="00D316D9"/>
    <w:rsid w:val="00D31E91"/>
    <w:rsid w:val="00D3557F"/>
    <w:rsid w:val="00D35BB6"/>
    <w:rsid w:val="00D36270"/>
    <w:rsid w:val="00D37487"/>
    <w:rsid w:val="00D3783D"/>
    <w:rsid w:val="00D409E9"/>
    <w:rsid w:val="00D423BB"/>
    <w:rsid w:val="00D4410A"/>
    <w:rsid w:val="00D44660"/>
    <w:rsid w:val="00D46C6B"/>
    <w:rsid w:val="00D470A7"/>
    <w:rsid w:val="00D47298"/>
    <w:rsid w:val="00D50EBD"/>
    <w:rsid w:val="00D55021"/>
    <w:rsid w:val="00D55335"/>
    <w:rsid w:val="00D61674"/>
    <w:rsid w:val="00D654A8"/>
    <w:rsid w:val="00D676FD"/>
    <w:rsid w:val="00D732FE"/>
    <w:rsid w:val="00D801E8"/>
    <w:rsid w:val="00D80A1E"/>
    <w:rsid w:val="00D84C67"/>
    <w:rsid w:val="00D86F3A"/>
    <w:rsid w:val="00D902B7"/>
    <w:rsid w:val="00D90A39"/>
    <w:rsid w:val="00D920A1"/>
    <w:rsid w:val="00DA2CEF"/>
    <w:rsid w:val="00DA4870"/>
    <w:rsid w:val="00DA4954"/>
    <w:rsid w:val="00DB0C2A"/>
    <w:rsid w:val="00DB1CB8"/>
    <w:rsid w:val="00DB4110"/>
    <w:rsid w:val="00DC482F"/>
    <w:rsid w:val="00DC4E0C"/>
    <w:rsid w:val="00DD1CB3"/>
    <w:rsid w:val="00DD3673"/>
    <w:rsid w:val="00DD3D87"/>
    <w:rsid w:val="00DD6880"/>
    <w:rsid w:val="00DE2F18"/>
    <w:rsid w:val="00DE2FA2"/>
    <w:rsid w:val="00DF21C4"/>
    <w:rsid w:val="00DF4A43"/>
    <w:rsid w:val="00E0040A"/>
    <w:rsid w:val="00E02804"/>
    <w:rsid w:val="00E03E3E"/>
    <w:rsid w:val="00E109A6"/>
    <w:rsid w:val="00E12004"/>
    <w:rsid w:val="00E15FB8"/>
    <w:rsid w:val="00E17E79"/>
    <w:rsid w:val="00E20D68"/>
    <w:rsid w:val="00E26414"/>
    <w:rsid w:val="00E34575"/>
    <w:rsid w:val="00E37072"/>
    <w:rsid w:val="00E40EA4"/>
    <w:rsid w:val="00E43FA5"/>
    <w:rsid w:val="00E441C0"/>
    <w:rsid w:val="00E44AB8"/>
    <w:rsid w:val="00E472CC"/>
    <w:rsid w:val="00E512AA"/>
    <w:rsid w:val="00E522BE"/>
    <w:rsid w:val="00E5285B"/>
    <w:rsid w:val="00E55B05"/>
    <w:rsid w:val="00E5675E"/>
    <w:rsid w:val="00E56FB5"/>
    <w:rsid w:val="00E61C63"/>
    <w:rsid w:val="00E62618"/>
    <w:rsid w:val="00E639F8"/>
    <w:rsid w:val="00E6420D"/>
    <w:rsid w:val="00E679CB"/>
    <w:rsid w:val="00E7421D"/>
    <w:rsid w:val="00E76EF9"/>
    <w:rsid w:val="00E803B0"/>
    <w:rsid w:val="00E80559"/>
    <w:rsid w:val="00E81000"/>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1643A"/>
    <w:rsid w:val="00F30A40"/>
    <w:rsid w:val="00F33A3E"/>
    <w:rsid w:val="00F34E6C"/>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68F7"/>
    <w:rsid w:val="00F769D7"/>
    <w:rsid w:val="00F77C0F"/>
    <w:rsid w:val="00F813A2"/>
    <w:rsid w:val="00F8538E"/>
    <w:rsid w:val="00F87D28"/>
    <w:rsid w:val="00F87E4A"/>
    <w:rsid w:val="00F953EB"/>
    <w:rsid w:val="00FA5F03"/>
    <w:rsid w:val="00FA609A"/>
    <w:rsid w:val="00FA70E8"/>
    <w:rsid w:val="00FB2BA2"/>
    <w:rsid w:val="00FB300D"/>
    <w:rsid w:val="00FB4F82"/>
    <w:rsid w:val="00FC04C3"/>
    <w:rsid w:val="00FC138B"/>
    <w:rsid w:val="00FC2D03"/>
    <w:rsid w:val="00FC48CA"/>
    <w:rsid w:val="00FC4A81"/>
    <w:rsid w:val="00FC5806"/>
    <w:rsid w:val="00FC5DBE"/>
    <w:rsid w:val="00FC666F"/>
    <w:rsid w:val="00FC6EA3"/>
    <w:rsid w:val="00FC71BF"/>
    <w:rsid w:val="00FD17FB"/>
    <w:rsid w:val="00FD1997"/>
    <w:rsid w:val="00FD3F1F"/>
    <w:rsid w:val="00FD47F7"/>
    <w:rsid w:val="00FD58EB"/>
    <w:rsid w:val="00FD71DF"/>
    <w:rsid w:val="00FE1BD5"/>
    <w:rsid w:val="00FF11C0"/>
    <w:rsid w:val="00FF3699"/>
    <w:rsid w:val="00FF4E91"/>
    <w:rsid w:val="00FF672B"/>
    <w:rsid w:val="00FF7A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65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 w:type="paragraph" w:customStyle="1" w:styleId="xxxmsonormal">
    <w:name w:val="x_x_x_msonormal"/>
    <w:basedOn w:val="Normal"/>
    <w:rsid w:val="00BA5AF4"/>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BA5AF4"/>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BA5AF4"/>
    <w:rPr>
      <w:color w:val="0563C1" w:themeColor="hyperlink"/>
      <w:u w:val="single"/>
    </w:rPr>
  </w:style>
  <w:style w:type="paragraph" w:customStyle="1" w:styleId="xmsolistparagraph">
    <w:name w:val="x_msolistparagraph"/>
    <w:basedOn w:val="Normal"/>
    <w:rsid w:val="00D409E9"/>
    <w:pPr>
      <w:spacing w:before="100" w:beforeAutospacing="1" w:after="100" w:afterAutospacing="1"/>
    </w:pPr>
    <w:rPr>
      <w:rFonts w:ascii="Times New Roman" w:hAnsi="Times New Roman"/>
      <w:szCs w:val="24"/>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3643</TotalTime>
  <Pages>13</Pages>
  <Words>4632</Words>
  <Characters>25478</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regnati</cp:lastModifiedBy>
  <cp:revision>83</cp:revision>
  <cp:lastPrinted>2017-07-12T17:37:00Z</cp:lastPrinted>
  <dcterms:created xsi:type="dcterms:W3CDTF">2017-05-03T20:51:00Z</dcterms:created>
  <dcterms:modified xsi:type="dcterms:W3CDTF">2018-09-09T23:38:00Z</dcterms:modified>
</cp:coreProperties>
</file>